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9C" w:rsidRDefault="007B7B9C" w:rsidP="007B7B9C">
      <w:pPr>
        <w:widowControl/>
        <w:spacing w:line="360" w:lineRule="atLeast"/>
        <w:jc w:val="center"/>
        <w:outlineLvl w:val="0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  <w:r w:rsidRPr="008E2A54">
        <w:rPr>
          <w:rFonts w:ascii="微软雅黑" w:eastAsia="微软雅黑" w:hAnsi="微软雅黑" w:hint="eastAsia"/>
          <w:b/>
          <w:color w:val="000000"/>
          <w:sz w:val="28"/>
          <w:szCs w:val="28"/>
        </w:rPr>
        <w:t>共享航次计划201</w:t>
      </w: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9</w:t>
      </w:r>
      <w:r w:rsidRPr="008E2A54">
        <w:rPr>
          <w:rFonts w:ascii="微软雅黑" w:eastAsia="微软雅黑" w:hAnsi="微软雅黑" w:hint="eastAsia"/>
          <w:b/>
          <w:color w:val="000000"/>
          <w:sz w:val="28"/>
          <w:szCs w:val="28"/>
        </w:rPr>
        <w:t>年度</w:t>
      </w: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战略研究项目</w:t>
      </w:r>
      <w:r w:rsidRPr="008E2A54">
        <w:rPr>
          <w:rFonts w:ascii="微软雅黑" w:eastAsia="微软雅黑" w:hAnsi="微软雅黑" w:hint="eastAsia"/>
          <w:b/>
          <w:color w:val="000000"/>
          <w:sz w:val="28"/>
          <w:szCs w:val="28"/>
        </w:rPr>
        <w:t>详细资助计划</w:t>
      </w:r>
    </w:p>
    <w:p w:rsidR="007B7B9C" w:rsidRDefault="007B7B9C" w:rsidP="007B7B9C">
      <w:pPr>
        <w:widowControl/>
        <w:spacing w:line="360" w:lineRule="atLeast"/>
        <w:jc w:val="center"/>
        <w:outlineLvl w:val="0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</w:p>
    <w:p w:rsidR="006F065C" w:rsidRDefault="00E97197" w:rsidP="007B7B9C">
      <w:pPr>
        <w:widowControl/>
        <w:spacing w:line="360" w:lineRule="atLeast"/>
        <w:jc w:val="center"/>
        <w:outlineLvl w:val="0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一</w:t>
      </w:r>
      <w:r w:rsidR="006F065C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、共享航次</w:t>
      </w:r>
      <w:r w:rsidR="003A585D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计划</w:t>
      </w:r>
      <w:r w:rsidR="006F065C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标准断面设计与</w:t>
      </w:r>
      <w:r w:rsidR="006F065C" w:rsidRPr="00831ED1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质量控制对策</w:t>
      </w:r>
      <w:r w:rsidR="00D63FF9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战略</w:t>
      </w:r>
      <w:r w:rsidR="006F065C" w:rsidRPr="00831ED1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研究</w:t>
      </w:r>
    </w:p>
    <w:p w:rsidR="007B7B9C" w:rsidRPr="007B7B9C" w:rsidRDefault="007B7B9C" w:rsidP="007B7B9C">
      <w:pPr>
        <w:widowControl/>
        <w:spacing w:line="360" w:lineRule="atLeast"/>
        <w:jc w:val="center"/>
        <w:outlineLvl w:val="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6F065C" w:rsidRDefault="006F065C" w:rsidP="006F065C">
      <w:pPr>
        <w:widowControl/>
        <w:spacing w:line="360" w:lineRule="atLeast"/>
        <w:rPr>
          <w:rFonts w:ascii="宋体" w:hAnsi="宋体"/>
          <w:b/>
          <w:bCs/>
          <w:color w:val="000000"/>
          <w:kern w:val="0"/>
          <w:szCs w:val="21"/>
        </w:rPr>
      </w:pPr>
      <w:r w:rsidRPr="008B3078">
        <w:rPr>
          <w:b/>
          <w:bCs/>
          <w:color w:val="000000"/>
          <w:kern w:val="0"/>
          <w:szCs w:val="21"/>
        </w:rPr>
        <w:t>1</w:t>
      </w:r>
      <w:r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Pr="008B3078">
        <w:rPr>
          <w:rFonts w:ascii="宋体" w:hAnsi="宋体" w:hint="eastAsia"/>
          <w:b/>
          <w:bCs/>
          <w:color w:val="000000"/>
          <w:kern w:val="0"/>
          <w:szCs w:val="21"/>
        </w:rPr>
        <w:t>科学目标</w:t>
      </w:r>
    </w:p>
    <w:p w:rsidR="006F065C" w:rsidRPr="00E73454" w:rsidRDefault="006F065C" w:rsidP="003B4F86">
      <w:pPr>
        <w:widowControl/>
        <w:spacing w:line="360" w:lineRule="atLeast"/>
        <w:ind w:firstLineChars="200" w:firstLine="420"/>
        <w:rPr>
          <w:kern w:val="0"/>
          <w:szCs w:val="21"/>
        </w:rPr>
      </w:pPr>
      <w:r w:rsidRPr="003B4F86">
        <w:rPr>
          <w:rFonts w:hint="eastAsia"/>
          <w:szCs w:val="21"/>
        </w:rPr>
        <w:t>以认识</w:t>
      </w:r>
      <w:r w:rsidR="007B7B9C">
        <w:rPr>
          <w:rFonts w:hint="eastAsia"/>
          <w:szCs w:val="21"/>
        </w:rPr>
        <w:t>重要</w:t>
      </w:r>
      <w:r w:rsidRPr="003B4F86">
        <w:rPr>
          <w:rFonts w:hint="eastAsia"/>
          <w:szCs w:val="21"/>
        </w:rPr>
        <w:t>海域的关</w:t>
      </w:r>
      <w:r w:rsidRPr="00E73454">
        <w:rPr>
          <w:rFonts w:ascii="宋体" w:hAnsi="宋体" w:hint="eastAsia"/>
          <w:bCs/>
          <w:szCs w:val="21"/>
        </w:rPr>
        <w:t>键海洋过程与资源生态特征为牵引，调研我国多学科长期定位观测研究的基础和需求，提出共享航次标准调查断面设计建议</w:t>
      </w:r>
      <w:r w:rsidR="007B7B9C">
        <w:rPr>
          <w:rFonts w:ascii="宋体" w:hAnsi="宋体" w:hint="eastAsia"/>
          <w:bCs/>
          <w:szCs w:val="21"/>
        </w:rPr>
        <w:t>与实施</w:t>
      </w:r>
      <w:r w:rsidRPr="00E73454">
        <w:rPr>
          <w:rFonts w:ascii="宋体" w:hAnsi="宋体" w:hint="eastAsia"/>
          <w:bCs/>
          <w:szCs w:val="21"/>
        </w:rPr>
        <w:t>方案；</w:t>
      </w:r>
      <w:r w:rsidRPr="00E73454">
        <w:rPr>
          <w:rFonts w:ascii="宋体" w:hAnsi="宋体" w:hint="eastAsia"/>
          <w:kern w:val="0"/>
          <w:szCs w:val="21"/>
        </w:rPr>
        <w:t>调研海内外共享航次科考人员培训现状，提出</w:t>
      </w:r>
      <w:r w:rsidR="00D63FF9">
        <w:rPr>
          <w:rFonts w:ascii="宋体" w:hAnsi="宋体" w:hint="eastAsia"/>
          <w:kern w:val="0"/>
          <w:szCs w:val="21"/>
        </w:rPr>
        <w:t>针对</w:t>
      </w:r>
      <w:r w:rsidR="00D63FF9" w:rsidRPr="00E73454">
        <w:rPr>
          <w:rFonts w:ascii="宋体" w:hAnsi="宋体" w:hint="eastAsia"/>
          <w:kern w:val="0"/>
          <w:szCs w:val="21"/>
        </w:rPr>
        <w:t>年轻</w:t>
      </w:r>
      <w:r w:rsidRPr="00E73454">
        <w:rPr>
          <w:rFonts w:ascii="宋体" w:hAnsi="宋体" w:hint="eastAsia"/>
          <w:kern w:val="0"/>
          <w:szCs w:val="21"/>
        </w:rPr>
        <w:t>海上科考</w:t>
      </w:r>
      <w:r w:rsidR="00D63FF9" w:rsidRPr="00E73454">
        <w:rPr>
          <w:rFonts w:ascii="宋体" w:hAnsi="宋体" w:hint="eastAsia"/>
          <w:kern w:val="0"/>
          <w:szCs w:val="21"/>
        </w:rPr>
        <w:t>人员</w:t>
      </w:r>
      <w:r w:rsidR="00D63FF9">
        <w:rPr>
          <w:rFonts w:ascii="宋体" w:hAnsi="宋体" w:hint="eastAsia"/>
          <w:kern w:val="0"/>
          <w:szCs w:val="21"/>
        </w:rPr>
        <w:t>的</w:t>
      </w:r>
      <w:r w:rsidRPr="00E73454">
        <w:rPr>
          <w:rFonts w:ascii="宋体" w:hAnsi="宋体" w:hint="eastAsia"/>
          <w:kern w:val="0"/>
          <w:szCs w:val="21"/>
        </w:rPr>
        <w:t>调查技术培训和安全教育方案，规范共享航次科考人员培训教育工作，推动海洋科考技术实施和科考队伍建设</w:t>
      </w:r>
      <w:r w:rsidRPr="00E73454">
        <w:rPr>
          <w:rFonts w:ascii="宋体" w:hAnsi="宋体" w:hint="eastAsia"/>
          <w:bCs/>
          <w:szCs w:val="21"/>
        </w:rPr>
        <w:t>，提升共享航次组织效率。</w:t>
      </w:r>
    </w:p>
    <w:p w:rsidR="006F065C" w:rsidRPr="00E73454" w:rsidRDefault="00D63FF9" w:rsidP="006F065C">
      <w:pPr>
        <w:widowControl/>
        <w:spacing w:line="360" w:lineRule="atLeas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2</w:t>
      </w:r>
      <w:r w:rsidR="006F065C" w:rsidRPr="00E73454">
        <w:rPr>
          <w:rFonts w:hint="eastAsia"/>
          <w:b/>
          <w:bCs/>
          <w:kern w:val="0"/>
          <w:szCs w:val="21"/>
        </w:rPr>
        <w:t xml:space="preserve"> </w:t>
      </w:r>
      <w:r w:rsidR="006F065C" w:rsidRPr="00E73454">
        <w:rPr>
          <w:rFonts w:hint="eastAsia"/>
          <w:b/>
          <w:bCs/>
          <w:kern w:val="0"/>
          <w:szCs w:val="21"/>
        </w:rPr>
        <w:t>执行时间</w:t>
      </w:r>
    </w:p>
    <w:p w:rsidR="006F065C" w:rsidRPr="00E73454" w:rsidRDefault="006F065C" w:rsidP="003B4F86">
      <w:pPr>
        <w:widowControl/>
        <w:spacing w:line="360" w:lineRule="atLeas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2020</w:t>
      </w:r>
      <w:r w:rsidRPr="00E73454">
        <w:rPr>
          <w:rFonts w:hint="eastAsia"/>
          <w:szCs w:val="21"/>
        </w:rPr>
        <w:t>年</w:t>
      </w:r>
      <w:r w:rsidRPr="00E73454">
        <w:rPr>
          <w:rFonts w:hint="eastAsia"/>
          <w:szCs w:val="21"/>
        </w:rPr>
        <w:t>1</w:t>
      </w:r>
      <w:r w:rsidRPr="00E73454">
        <w:rPr>
          <w:rFonts w:hint="eastAsia"/>
          <w:szCs w:val="21"/>
        </w:rPr>
        <w:t>月至</w:t>
      </w:r>
      <w:r w:rsidRPr="00E73454">
        <w:rPr>
          <w:rFonts w:hint="eastAsia"/>
          <w:szCs w:val="21"/>
        </w:rPr>
        <w:t>2020</w:t>
      </w:r>
      <w:r w:rsidRPr="00E73454">
        <w:rPr>
          <w:rFonts w:hint="eastAsia"/>
          <w:szCs w:val="21"/>
        </w:rPr>
        <w:t>年</w:t>
      </w:r>
      <w:r w:rsidRPr="00E73454">
        <w:rPr>
          <w:rFonts w:hint="eastAsia"/>
          <w:szCs w:val="21"/>
        </w:rPr>
        <w:t>12</w:t>
      </w:r>
      <w:r w:rsidRPr="00E73454">
        <w:rPr>
          <w:rFonts w:hint="eastAsia"/>
          <w:szCs w:val="21"/>
        </w:rPr>
        <w:t>月。</w:t>
      </w:r>
    </w:p>
    <w:p w:rsidR="006F065C" w:rsidRPr="00E73454" w:rsidRDefault="00D63FF9" w:rsidP="006F065C"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</w:t>
      </w:r>
      <w:r w:rsidR="006F065C" w:rsidRPr="00E73454">
        <w:rPr>
          <w:rFonts w:hint="eastAsia"/>
          <w:b/>
          <w:szCs w:val="21"/>
        </w:rPr>
        <w:t xml:space="preserve"> </w:t>
      </w:r>
      <w:r w:rsidR="006F065C" w:rsidRPr="00E73454">
        <w:rPr>
          <w:rFonts w:hint="eastAsia"/>
          <w:b/>
          <w:szCs w:val="21"/>
        </w:rPr>
        <w:t>拟资助直接费用</w:t>
      </w:r>
    </w:p>
    <w:p w:rsidR="006F065C" w:rsidRPr="00E73454" w:rsidRDefault="006F065C" w:rsidP="003B4F86">
      <w:pPr>
        <w:widowControl/>
        <w:spacing w:line="360" w:lineRule="atLeas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拟资助直接费用</w:t>
      </w:r>
      <w:r w:rsidRPr="00E73454">
        <w:rPr>
          <w:rFonts w:hint="eastAsia"/>
          <w:szCs w:val="21"/>
        </w:rPr>
        <w:t>3</w:t>
      </w:r>
      <w:r w:rsidRPr="00E73454">
        <w:rPr>
          <w:szCs w:val="21"/>
        </w:rPr>
        <w:t>0</w:t>
      </w:r>
      <w:r w:rsidRPr="00E73454">
        <w:rPr>
          <w:rFonts w:hint="eastAsia"/>
          <w:szCs w:val="21"/>
        </w:rPr>
        <w:t>万元。</w:t>
      </w:r>
    </w:p>
    <w:p w:rsidR="006F065C" w:rsidRPr="00E73454" w:rsidRDefault="00D63FF9" w:rsidP="006F065C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4</w:t>
      </w:r>
      <w:r w:rsidR="006F065C" w:rsidRPr="00E73454">
        <w:rPr>
          <w:rFonts w:hint="eastAsia"/>
          <w:b/>
          <w:szCs w:val="21"/>
        </w:rPr>
        <w:t xml:space="preserve"> </w:t>
      </w:r>
      <w:r w:rsidR="006F065C" w:rsidRPr="00E73454">
        <w:rPr>
          <w:rFonts w:hint="eastAsia"/>
          <w:b/>
          <w:szCs w:val="21"/>
        </w:rPr>
        <w:t>申请项目名称</w:t>
      </w:r>
    </w:p>
    <w:p w:rsidR="00E045D4" w:rsidRPr="003B4F86" w:rsidRDefault="006F065C" w:rsidP="003B4F86">
      <w:pPr>
        <w:widowControl/>
        <w:spacing w:line="360" w:lineRule="atLeas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申请项目的名称</w:t>
      </w:r>
      <w:r w:rsidR="00D63FF9">
        <w:rPr>
          <w:rFonts w:hint="eastAsia"/>
          <w:szCs w:val="21"/>
        </w:rPr>
        <w:t>应为</w:t>
      </w:r>
      <w:r w:rsidRPr="00E73454">
        <w:rPr>
          <w:rFonts w:hint="eastAsia"/>
          <w:szCs w:val="21"/>
        </w:rPr>
        <w:t>：</w:t>
      </w:r>
      <w:r w:rsidRPr="003B4F86">
        <w:rPr>
          <w:rFonts w:hint="eastAsia"/>
          <w:szCs w:val="21"/>
        </w:rPr>
        <w:t xml:space="preserve"> </w:t>
      </w:r>
      <w:r w:rsidRPr="003B4F86">
        <w:rPr>
          <w:rFonts w:hint="eastAsia"/>
          <w:szCs w:val="21"/>
        </w:rPr>
        <w:t>共享航次计划</w:t>
      </w:r>
      <w:r w:rsidRPr="00E73454">
        <w:rPr>
          <w:rFonts w:hint="eastAsia"/>
          <w:szCs w:val="21"/>
        </w:rPr>
        <w:t>标准断面设计与质量控制对策战略研究</w:t>
      </w:r>
      <w:r w:rsidR="00372782">
        <w:rPr>
          <w:rFonts w:hint="eastAsia"/>
          <w:szCs w:val="21"/>
        </w:rPr>
        <w:t>。</w:t>
      </w:r>
    </w:p>
    <w:p w:rsidR="00D63FF9" w:rsidRPr="008B3078" w:rsidRDefault="00D63FF9" w:rsidP="00D63FF9">
      <w:pPr>
        <w:widowControl/>
        <w:spacing w:line="360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5 </w:t>
      </w:r>
      <w:r>
        <w:rPr>
          <w:rFonts w:hint="eastAsia"/>
          <w:b/>
          <w:bCs/>
          <w:color w:val="000000"/>
          <w:kern w:val="0"/>
          <w:szCs w:val="21"/>
        </w:rPr>
        <w:t>申请条件</w:t>
      </w:r>
    </w:p>
    <w:p w:rsidR="00D63FF9" w:rsidRPr="00E73454" w:rsidRDefault="00D63FF9" w:rsidP="00D63FF9">
      <w:pPr>
        <w:widowControl/>
        <w:spacing w:line="360" w:lineRule="atLeas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申请人</w:t>
      </w:r>
      <w:r>
        <w:rPr>
          <w:rFonts w:hint="eastAsia"/>
          <w:szCs w:val="21"/>
        </w:rPr>
        <w:t>须</w:t>
      </w:r>
      <w:r w:rsidRPr="00E73454">
        <w:rPr>
          <w:rFonts w:hint="eastAsia"/>
          <w:szCs w:val="21"/>
        </w:rPr>
        <w:t>为共享航次计划指导专家组成员</w:t>
      </w:r>
      <w:r w:rsidR="008A076A">
        <w:rPr>
          <w:rFonts w:hint="eastAsia"/>
          <w:szCs w:val="21"/>
        </w:rPr>
        <w:t>，合作研究单位不超过</w:t>
      </w:r>
      <w:r w:rsidR="008A076A">
        <w:rPr>
          <w:rFonts w:hint="eastAsia"/>
          <w:szCs w:val="21"/>
        </w:rPr>
        <w:t>2</w:t>
      </w:r>
      <w:r w:rsidR="008A076A">
        <w:rPr>
          <w:rFonts w:hint="eastAsia"/>
          <w:szCs w:val="21"/>
        </w:rPr>
        <w:t>个</w:t>
      </w:r>
      <w:r w:rsidRPr="00E73454">
        <w:rPr>
          <w:rFonts w:hint="eastAsia"/>
          <w:szCs w:val="21"/>
        </w:rPr>
        <w:t>。</w:t>
      </w:r>
    </w:p>
    <w:p w:rsidR="006F065C" w:rsidRPr="00D63FF9" w:rsidRDefault="006F065C" w:rsidP="006F065C">
      <w:pPr>
        <w:spacing w:line="360" w:lineRule="exact"/>
        <w:rPr>
          <w:rFonts w:hint="eastAsia"/>
          <w:iCs/>
          <w:szCs w:val="21"/>
        </w:rPr>
      </w:pPr>
    </w:p>
    <w:p w:rsidR="007B7B9C" w:rsidRPr="00E73454" w:rsidRDefault="007B7B9C" w:rsidP="006F065C">
      <w:pPr>
        <w:spacing w:line="360" w:lineRule="exact"/>
        <w:rPr>
          <w:iCs/>
          <w:szCs w:val="21"/>
        </w:rPr>
      </w:pPr>
    </w:p>
    <w:p w:rsidR="006F065C" w:rsidRDefault="00E97197" w:rsidP="007B7B9C">
      <w:pPr>
        <w:widowControl/>
        <w:spacing w:line="360" w:lineRule="atLeast"/>
        <w:jc w:val="center"/>
        <w:outlineLvl w:val="0"/>
        <w:rPr>
          <w:rFonts w:ascii="宋体" w:hAnsi="宋体" w:hint="eastAsia"/>
          <w:b/>
          <w:bCs/>
          <w:kern w:val="0"/>
          <w:sz w:val="24"/>
          <w:szCs w:val="24"/>
        </w:rPr>
      </w:pPr>
      <w:r w:rsidRPr="00E73454">
        <w:rPr>
          <w:rFonts w:ascii="宋体" w:hAnsi="宋体" w:hint="eastAsia"/>
          <w:b/>
          <w:bCs/>
          <w:kern w:val="0"/>
          <w:sz w:val="24"/>
          <w:szCs w:val="24"/>
        </w:rPr>
        <w:t>二</w:t>
      </w:r>
      <w:r w:rsidR="003A585D" w:rsidRPr="00E73454">
        <w:rPr>
          <w:rFonts w:ascii="宋体" w:hAnsi="宋体" w:hint="eastAsia"/>
          <w:b/>
          <w:bCs/>
          <w:kern w:val="0"/>
          <w:sz w:val="24"/>
          <w:szCs w:val="24"/>
        </w:rPr>
        <w:t>、</w:t>
      </w:r>
      <w:r w:rsidR="003A585D" w:rsidRPr="00E73454">
        <w:rPr>
          <w:rFonts w:ascii="宋体" w:hAnsi="宋体"/>
          <w:b/>
          <w:bCs/>
          <w:kern w:val="0"/>
          <w:sz w:val="24"/>
          <w:szCs w:val="24"/>
        </w:rPr>
        <w:t>共享航次计划信息管理系统</w:t>
      </w:r>
      <w:r w:rsidR="00D63FF9">
        <w:rPr>
          <w:rFonts w:ascii="宋体" w:hAnsi="宋体" w:hint="eastAsia"/>
          <w:b/>
          <w:bCs/>
          <w:kern w:val="0"/>
          <w:sz w:val="24"/>
          <w:szCs w:val="24"/>
        </w:rPr>
        <w:t>建设</w:t>
      </w:r>
      <w:r w:rsidR="00D63FF9">
        <w:rPr>
          <w:rFonts w:ascii="宋体" w:hAnsi="宋体" w:hint="eastAsia"/>
          <w:b/>
          <w:bCs/>
          <w:kern w:val="0"/>
          <w:sz w:val="24"/>
          <w:szCs w:val="24"/>
        </w:rPr>
        <w:t>战略</w:t>
      </w:r>
      <w:r w:rsidR="00E91EC3" w:rsidRPr="00E73454">
        <w:rPr>
          <w:rFonts w:ascii="宋体" w:hAnsi="宋体" w:hint="eastAsia"/>
          <w:b/>
          <w:bCs/>
          <w:kern w:val="0"/>
          <w:sz w:val="24"/>
          <w:szCs w:val="24"/>
        </w:rPr>
        <w:t>研究</w:t>
      </w:r>
    </w:p>
    <w:p w:rsidR="00E315C6" w:rsidRPr="00E73454" w:rsidRDefault="00E315C6" w:rsidP="007B7B9C">
      <w:pPr>
        <w:widowControl/>
        <w:spacing w:line="360" w:lineRule="atLeast"/>
        <w:jc w:val="center"/>
        <w:outlineLvl w:val="0"/>
        <w:rPr>
          <w:rFonts w:ascii="宋体" w:hAnsi="宋体"/>
          <w:b/>
          <w:bCs/>
          <w:kern w:val="0"/>
          <w:sz w:val="24"/>
          <w:szCs w:val="24"/>
        </w:rPr>
      </w:pPr>
    </w:p>
    <w:p w:rsidR="006F065C" w:rsidRPr="00E73454" w:rsidRDefault="006F065C" w:rsidP="006F065C">
      <w:pPr>
        <w:widowControl/>
        <w:spacing w:line="360" w:lineRule="atLeast"/>
        <w:rPr>
          <w:kern w:val="0"/>
          <w:szCs w:val="21"/>
        </w:rPr>
      </w:pPr>
      <w:r w:rsidRPr="00E73454">
        <w:rPr>
          <w:b/>
          <w:bCs/>
          <w:kern w:val="0"/>
          <w:szCs w:val="21"/>
        </w:rPr>
        <w:t>1</w:t>
      </w:r>
      <w:r w:rsidRPr="00E73454">
        <w:rPr>
          <w:rFonts w:hint="eastAsia"/>
          <w:b/>
          <w:bCs/>
          <w:kern w:val="0"/>
          <w:szCs w:val="21"/>
        </w:rPr>
        <w:t xml:space="preserve"> </w:t>
      </w:r>
      <w:r w:rsidRPr="00E73454">
        <w:rPr>
          <w:rFonts w:ascii="宋体" w:hAnsi="宋体" w:hint="eastAsia"/>
          <w:b/>
          <w:bCs/>
          <w:kern w:val="0"/>
          <w:szCs w:val="21"/>
        </w:rPr>
        <w:t>科学目标</w:t>
      </w:r>
    </w:p>
    <w:p w:rsidR="006F065C" w:rsidRPr="00E73454" w:rsidRDefault="00D63FF9" w:rsidP="003B4F86">
      <w:pPr>
        <w:widowControl/>
        <w:spacing w:line="360" w:lineRule="atLeast"/>
        <w:ind w:firstLineChars="200" w:firstLine="420"/>
        <w:rPr>
          <w:kern w:val="0"/>
          <w:szCs w:val="21"/>
        </w:rPr>
      </w:pPr>
      <w:r>
        <w:rPr>
          <w:rFonts w:hint="eastAsia"/>
          <w:szCs w:val="21"/>
        </w:rPr>
        <w:t>进一步</w:t>
      </w:r>
      <w:r w:rsidR="006F065C" w:rsidRPr="003B4F86">
        <w:rPr>
          <w:rFonts w:hint="eastAsia"/>
          <w:szCs w:val="21"/>
        </w:rPr>
        <w:t>发挥国家海洋科考设施的共享</w:t>
      </w:r>
      <w:r w:rsidR="006F065C" w:rsidRPr="00E73454">
        <w:rPr>
          <w:rFonts w:hint="eastAsia"/>
          <w:kern w:val="0"/>
          <w:szCs w:val="21"/>
        </w:rPr>
        <w:t>功能，完善共享航次运行机制，建立共享航次需求和反馈信息平台，为解决海洋科学基础研究重大科学问题提供</w:t>
      </w:r>
      <w:r>
        <w:rPr>
          <w:rFonts w:hint="eastAsia"/>
          <w:kern w:val="0"/>
          <w:szCs w:val="21"/>
        </w:rPr>
        <w:t>信息平台</w:t>
      </w:r>
      <w:r w:rsidR="006F065C" w:rsidRPr="00E73454">
        <w:rPr>
          <w:rFonts w:hint="eastAsia"/>
          <w:kern w:val="0"/>
          <w:szCs w:val="21"/>
        </w:rPr>
        <w:t>和创新条件。</w:t>
      </w:r>
    </w:p>
    <w:p w:rsidR="006F065C" w:rsidRPr="00E73454" w:rsidRDefault="00D63FF9" w:rsidP="006F065C">
      <w:pPr>
        <w:widowControl/>
        <w:spacing w:line="360" w:lineRule="atLeas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2</w:t>
      </w:r>
      <w:r w:rsidR="006F065C" w:rsidRPr="00E73454">
        <w:rPr>
          <w:rFonts w:hint="eastAsia"/>
          <w:b/>
          <w:bCs/>
          <w:kern w:val="0"/>
          <w:szCs w:val="21"/>
        </w:rPr>
        <w:t xml:space="preserve"> </w:t>
      </w:r>
      <w:r w:rsidR="006F065C" w:rsidRPr="00E73454">
        <w:rPr>
          <w:rFonts w:hint="eastAsia"/>
          <w:b/>
          <w:bCs/>
          <w:kern w:val="0"/>
          <w:szCs w:val="21"/>
        </w:rPr>
        <w:t>执行时间</w:t>
      </w:r>
    </w:p>
    <w:p w:rsidR="006F065C" w:rsidRPr="00E73454" w:rsidRDefault="006F065C" w:rsidP="003B4F86">
      <w:pPr>
        <w:spacing w:line="360" w:lineRule="exac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2020</w:t>
      </w:r>
      <w:r w:rsidRPr="00E73454">
        <w:rPr>
          <w:rFonts w:hint="eastAsia"/>
          <w:szCs w:val="21"/>
        </w:rPr>
        <w:t>年</w:t>
      </w:r>
      <w:r w:rsidRPr="00E73454">
        <w:rPr>
          <w:rFonts w:hint="eastAsia"/>
          <w:szCs w:val="21"/>
        </w:rPr>
        <w:t>1</w:t>
      </w:r>
      <w:r w:rsidRPr="00E73454">
        <w:rPr>
          <w:rFonts w:hint="eastAsia"/>
          <w:szCs w:val="21"/>
        </w:rPr>
        <w:t>月至</w:t>
      </w:r>
      <w:r w:rsidRPr="00E73454">
        <w:rPr>
          <w:rFonts w:hint="eastAsia"/>
          <w:szCs w:val="21"/>
        </w:rPr>
        <w:t>2021</w:t>
      </w:r>
      <w:r w:rsidRPr="00E73454">
        <w:rPr>
          <w:rFonts w:hint="eastAsia"/>
          <w:szCs w:val="21"/>
        </w:rPr>
        <w:t>年</w:t>
      </w:r>
      <w:r w:rsidRPr="00E73454">
        <w:rPr>
          <w:rFonts w:hint="eastAsia"/>
          <w:szCs w:val="21"/>
        </w:rPr>
        <w:t>12</w:t>
      </w:r>
      <w:r w:rsidRPr="00E73454">
        <w:rPr>
          <w:rFonts w:hint="eastAsia"/>
          <w:szCs w:val="21"/>
        </w:rPr>
        <w:t>月。</w:t>
      </w:r>
    </w:p>
    <w:p w:rsidR="006F065C" w:rsidRPr="00E73454" w:rsidRDefault="00D63FF9" w:rsidP="006F065C"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</w:t>
      </w:r>
      <w:r w:rsidR="006F065C" w:rsidRPr="00E73454">
        <w:rPr>
          <w:rFonts w:hint="eastAsia"/>
          <w:b/>
          <w:szCs w:val="21"/>
        </w:rPr>
        <w:t xml:space="preserve"> </w:t>
      </w:r>
      <w:r w:rsidR="006F065C" w:rsidRPr="00E73454">
        <w:rPr>
          <w:rFonts w:hint="eastAsia"/>
          <w:b/>
          <w:szCs w:val="21"/>
        </w:rPr>
        <w:t>拟资助直接费用</w:t>
      </w:r>
    </w:p>
    <w:p w:rsidR="00E045D4" w:rsidRDefault="006F065C">
      <w:pPr>
        <w:spacing w:line="360" w:lineRule="exac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拟资助直接费用</w:t>
      </w:r>
      <w:r w:rsidRPr="00E73454">
        <w:rPr>
          <w:rFonts w:hint="eastAsia"/>
          <w:szCs w:val="21"/>
        </w:rPr>
        <w:t>100</w:t>
      </w:r>
      <w:r w:rsidRPr="00E73454">
        <w:rPr>
          <w:rFonts w:hint="eastAsia"/>
          <w:szCs w:val="21"/>
        </w:rPr>
        <w:t>万元。</w:t>
      </w:r>
    </w:p>
    <w:p w:rsidR="006F065C" w:rsidRPr="00E73454" w:rsidRDefault="00D63FF9" w:rsidP="006F065C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4</w:t>
      </w:r>
      <w:r w:rsidR="006F065C" w:rsidRPr="00E73454">
        <w:rPr>
          <w:rFonts w:hint="eastAsia"/>
          <w:b/>
          <w:szCs w:val="21"/>
        </w:rPr>
        <w:t xml:space="preserve"> </w:t>
      </w:r>
      <w:r w:rsidR="006F065C" w:rsidRPr="00E73454">
        <w:rPr>
          <w:rFonts w:hint="eastAsia"/>
          <w:b/>
          <w:szCs w:val="21"/>
        </w:rPr>
        <w:t>申请项目名称</w:t>
      </w:r>
    </w:p>
    <w:p w:rsidR="007B7B9C" w:rsidRDefault="006F065C" w:rsidP="003B4F86">
      <w:pPr>
        <w:spacing w:line="360" w:lineRule="exact"/>
        <w:ind w:firstLineChars="200" w:firstLine="420"/>
        <w:rPr>
          <w:rFonts w:hint="eastAsia"/>
          <w:szCs w:val="21"/>
        </w:rPr>
      </w:pPr>
      <w:r w:rsidRPr="00E73454">
        <w:rPr>
          <w:rFonts w:hint="eastAsia"/>
          <w:szCs w:val="21"/>
        </w:rPr>
        <w:t>申请项目的名称</w:t>
      </w:r>
      <w:r w:rsidR="00D63FF9">
        <w:rPr>
          <w:rFonts w:hint="eastAsia"/>
          <w:szCs w:val="21"/>
        </w:rPr>
        <w:t>应为</w:t>
      </w:r>
      <w:r w:rsidRPr="00E73454">
        <w:rPr>
          <w:rFonts w:hint="eastAsia"/>
          <w:szCs w:val="21"/>
        </w:rPr>
        <w:t>：</w:t>
      </w:r>
      <w:r w:rsidRPr="00E73454">
        <w:rPr>
          <w:szCs w:val="21"/>
        </w:rPr>
        <w:t>共享航次计划信息管理系统</w:t>
      </w:r>
      <w:r w:rsidR="00D63FF9">
        <w:rPr>
          <w:rFonts w:hint="eastAsia"/>
          <w:szCs w:val="21"/>
        </w:rPr>
        <w:t>建设</w:t>
      </w:r>
      <w:r w:rsidRPr="00E73454">
        <w:rPr>
          <w:szCs w:val="21"/>
        </w:rPr>
        <w:t>战略研究</w:t>
      </w:r>
      <w:r w:rsidR="00372782">
        <w:rPr>
          <w:rFonts w:hint="eastAsia"/>
          <w:szCs w:val="21"/>
        </w:rPr>
        <w:t>。</w:t>
      </w:r>
    </w:p>
    <w:p w:rsidR="00D63FF9" w:rsidRPr="00E73454" w:rsidRDefault="00D63FF9" w:rsidP="00D63FF9">
      <w:pPr>
        <w:widowControl/>
        <w:spacing w:line="360" w:lineRule="atLeas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5</w:t>
      </w:r>
      <w:r w:rsidRPr="00E73454">
        <w:rPr>
          <w:rFonts w:hint="eastAsia"/>
          <w:b/>
          <w:bCs/>
          <w:kern w:val="0"/>
          <w:szCs w:val="21"/>
        </w:rPr>
        <w:t xml:space="preserve"> </w:t>
      </w:r>
      <w:r w:rsidRPr="00E73454">
        <w:rPr>
          <w:rFonts w:hint="eastAsia"/>
          <w:b/>
          <w:bCs/>
          <w:kern w:val="0"/>
          <w:szCs w:val="21"/>
        </w:rPr>
        <w:t>申请条件</w:t>
      </w:r>
    </w:p>
    <w:p w:rsidR="00D63FF9" w:rsidRPr="00E73454" w:rsidRDefault="00D63FF9" w:rsidP="00D63FF9">
      <w:pPr>
        <w:spacing w:line="360" w:lineRule="exac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申请人</w:t>
      </w:r>
      <w:r>
        <w:rPr>
          <w:rFonts w:hint="eastAsia"/>
          <w:szCs w:val="21"/>
        </w:rPr>
        <w:t>须</w:t>
      </w:r>
      <w:r w:rsidRPr="00E73454">
        <w:rPr>
          <w:rFonts w:hint="eastAsia"/>
          <w:szCs w:val="21"/>
        </w:rPr>
        <w:t>为共享航次计划指导专家组成员或指导专家组工作办公室相关人员</w:t>
      </w:r>
      <w:r w:rsidR="008A076A">
        <w:rPr>
          <w:rFonts w:hint="eastAsia"/>
          <w:szCs w:val="21"/>
        </w:rPr>
        <w:t>，合作研究单位不超过</w:t>
      </w:r>
      <w:r w:rsidR="008A076A">
        <w:rPr>
          <w:rFonts w:hint="eastAsia"/>
          <w:szCs w:val="21"/>
        </w:rPr>
        <w:t>2</w:t>
      </w:r>
      <w:r w:rsidR="008A076A">
        <w:rPr>
          <w:rFonts w:hint="eastAsia"/>
          <w:szCs w:val="21"/>
        </w:rPr>
        <w:t>个</w:t>
      </w:r>
      <w:r w:rsidRPr="00E73454">
        <w:rPr>
          <w:rFonts w:hint="eastAsia"/>
          <w:szCs w:val="21"/>
        </w:rPr>
        <w:t>。</w:t>
      </w:r>
    </w:p>
    <w:p w:rsidR="00D63FF9" w:rsidRPr="00D63FF9" w:rsidRDefault="00D63FF9" w:rsidP="003B4F86">
      <w:pPr>
        <w:spacing w:line="360" w:lineRule="exact"/>
        <w:ind w:firstLineChars="200" w:firstLine="420"/>
        <w:rPr>
          <w:szCs w:val="21"/>
        </w:rPr>
      </w:pPr>
    </w:p>
    <w:p w:rsidR="006F065C" w:rsidRPr="00E73454" w:rsidRDefault="006F065C" w:rsidP="006F065C">
      <w:pPr>
        <w:spacing w:line="360" w:lineRule="exact"/>
        <w:rPr>
          <w:i/>
          <w:iCs/>
          <w:szCs w:val="21"/>
        </w:rPr>
      </w:pPr>
    </w:p>
    <w:p w:rsidR="006F065C" w:rsidRDefault="00E97197" w:rsidP="007B7B9C">
      <w:pPr>
        <w:widowControl/>
        <w:spacing w:line="360" w:lineRule="atLeast"/>
        <w:jc w:val="center"/>
        <w:outlineLvl w:val="0"/>
        <w:rPr>
          <w:rFonts w:ascii="宋体" w:hAnsi="宋体" w:hint="eastAsia"/>
          <w:b/>
          <w:bCs/>
          <w:kern w:val="0"/>
          <w:sz w:val="24"/>
          <w:szCs w:val="24"/>
        </w:rPr>
      </w:pPr>
      <w:r w:rsidRPr="00E73454">
        <w:rPr>
          <w:rFonts w:ascii="宋体" w:hAnsi="宋体" w:hint="eastAsia"/>
          <w:b/>
          <w:bCs/>
          <w:kern w:val="0"/>
          <w:sz w:val="24"/>
          <w:szCs w:val="24"/>
        </w:rPr>
        <w:t>三</w:t>
      </w:r>
      <w:r w:rsidR="006F065C" w:rsidRPr="00E73454">
        <w:rPr>
          <w:rFonts w:ascii="宋体" w:hAnsi="宋体" w:hint="eastAsia"/>
          <w:b/>
          <w:bCs/>
          <w:kern w:val="0"/>
          <w:sz w:val="24"/>
          <w:szCs w:val="24"/>
        </w:rPr>
        <w:t>、</w:t>
      </w:r>
      <w:r w:rsidR="00E91EC3" w:rsidRPr="00E73454">
        <w:rPr>
          <w:rFonts w:ascii="宋体" w:hAnsi="宋体" w:hint="eastAsia"/>
          <w:b/>
          <w:bCs/>
          <w:kern w:val="0"/>
          <w:sz w:val="24"/>
          <w:szCs w:val="24"/>
        </w:rPr>
        <w:t>共享航次计划</w:t>
      </w:r>
      <w:r w:rsidR="00E91EC3" w:rsidRPr="00E73454">
        <w:rPr>
          <w:rFonts w:ascii="宋体" w:hAnsi="宋体"/>
          <w:b/>
          <w:bCs/>
          <w:kern w:val="0"/>
          <w:sz w:val="24"/>
          <w:szCs w:val="24"/>
        </w:rPr>
        <w:t>资料管理与共享服务</w:t>
      </w:r>
      <w:r w:rsidR="00E91EC3" w:rsidRPr="00E73454">
        <w:rPr>
          <w:rFonts w:ascii="宋体" w:hAnsi="宋体" w:hint="eastAsia"/>
          <w:b/>
          <w:bCs/>
          <w:kern w:val="0"/>
          <w:sz w:val="24"/>
          <w:szCs w:val="24"/>
        </w:rPr>
        <w:t>战略研究</w:t>
      </w:r>
    </w:p>
    <w:p w:rsidR="00E315C6" w:rsidRPr="00E73454" w:rsidRDefault="00E315C6" w:rsidP="007B7B9C">
      <w:pPr>
        <w:widowControl/>
        <w:spacing w:line="360" w:lineRule="atLeast"/>
        <w:jc w:val="center"/>
        <w:outlineLvl w:val="0"/>
        <w:rPr>
          <w:rFonts w:ascii="宋体" w:hAnsi="宋体"/>
          <w:b/>
          <w:bCs/>
          <w:kern w:val="0"/>
          <w:sz w:val="24"/>
          <w:szCs w:val="24"/>
        </w:rPr>
      </w:pPr>
    </w:p>
    <w:p w:rsidR="006F065C" w:rsidRPr="00E73454" w:rsidRDefault="006F065C" w:rsidP="006F065C">
      <w:pPr>
        <w:widowControl/>
        <w:spacing w:line="360" w:lineRule="atLeast"/>
        <w:rPr>
          <w:kern w:val="0"/>
          <w:szCs w:val="21"/>
        </w:rPr>
      </w:pPr>
      <w:r w:rsidRPr="00E73454">
        <w:rPr>
          <w:b/>
          <w:bCs/>
          <w:kern w:val="0"/>
          <w:szCs w:val="21"/>
        </w:rPr>
        <w:lastRenderedPageBreak/>
        <w:t>1</w:t>
      </w:r>
      <w:r w:rsidRPr="00E73454">
        <w:rPr>
          <w:rFonts w:hint="eastAsia"/>
          <w:b/>
          <w:bCs/>
          <w:kern w:val="0"/>
          <w:szCs w:val="21"/>
        </w:rPr>
        <w:t xml:space="preserve"> </w:t>
      </w:r>
      <w:r w:rsidRPr="00E73454">
        <w:rPr>
          <w:rFonts w:ascii="宋体" w:hAnsi="宋体" w:hint="eastAsia"/>
          <w:b/>
          <w:bCs/>
          <w:kern w:val="0"/>
          <w:szCs w:val="21"/>
        </w:rPr>
        <w:t>科学目标</w:t>
      </w:r>
    </w:p>
    <w:p w:rsidR="006F065C" w:rsidRPr="00E73454" w:rsidRDefault="006F065C" w:rsidP="003B4F86">
      <w:pPr>
        <w:widowControl/>
        <w:spacing w:line="360" w:lineRule="atLeast"/>
        <w:ind w:firstLineChars="200" w:firstLine="420"/>
        <w:rPr>
          <w:kern w:val="0"/>
          <w:szCs w:val="21"/>
        </w:rPr>
      </w:pPr>
      <w:r w:rsidRPr="00E73454">
        <w:rPr>
          <w:kern w:val="0"/>
          <w:szCs w:val="21"/>
        </w:rPr>
        <w:t>从组织结构、规章制度、标准规范、技术体系、能力建设</w:t>
      </w:r>
      <w:r w:rsidRPr="00E73454">
        <w:rPr>
          <w:rFonts w:hint="eastAsia"/>
          <w:kern w:val="0"/>
          <w:szCs w:val="21"/>
        </w:rPr>
        <w:t>和</w:t>
      </w:r>
      <w:r w:rsidRPr="00E73454">
        <w:rPr>
          <w:kern w:val="0"/>
          <w:szCs w:val="21"/>
        </w:rPr>
        <w:t>服务模式等方面进行研究、设计和实践，</w:t>
      </w:r>
      <w:r w:rsidRPr="00E73454">
        <w:rPr>
          <w:rFonts w:hint="eastAsia"/>
          <w:kern w:val="0"/>
          <w:szCs w:val="21"/>
        </w:rPr>
        <w:t>建立</w:t>
      </w:r>
      <w:r w:rsidRPr="00E73454">
        <w:rPr>
          <w:kern w:val="0"/>
          <w:szCs w:val="21"/>
        </w:rPr>
        <w:t>和完善适应共享航次调查资料管理与共享</w:t>
      </w:r>
      <w:r w:rsidRPr="00E73454">
        <w:rPr>
          <w:rFonts w:hint="eastAsia"/>
          <w:kern w:val="0"/>
          <w:szCs w:val="21"/>
        </w:rPr>
        <w:t>需求的组织管理机制和开放服务模式</w:t>
      </w:r>
      <w:r w:rsidRPr="00E73454">
        <w:rPr>
          <w:kern w:val="0"/>
          <w:szCs w:val="21"/>
        </w:rPr>
        <w:t>，提升海洋科学资料共享服务中心的业务化服务能力，推动海洋科学资料分类、分级管理与共享，为海洋科学研究</w:t>
      </w:r>
      <w:r w:rsidRPr="00E73454">
        <w:rPr>
          <w:rFonts w:hint="eastAsia"/>
          <w:kern w:val="0"/>
          <w:szCs w:val="21"/>
        </w:rPr>
        <w:t>和综合管理</w:t>
      </w:r>
      <w:r w:rsidRPr="00E73454">
        <w:rPr>
          <w:kern w:val="0"/>
          <w:szCs w:val="21"/>
        </w:rPr>
        <w:t>提供有效的数据支撑和保障，充分发挥国家基金投入的社会效益和经济效益。</w:t>
      </w:r>
    </w:p>
    <w:p w:rsidR="003B4F86" w:rsidRDefault="00372782" w:rsidP="007B7B9C">
      <w:pPr>
        <w:widowControl/>
        <w:spacing w:line="360" w:lineRule="atLeast"/>
        <w:outlineLvl w:val="0"/>
        <w:rPr>
          <w:szCs w:val="21"/>
        </w:rPr>
      </w:pPr>
      <w:r>
        <w:rPr>
          <w:rFonts w:hint="eastAsia"/>
          <w:b/>
          <w:bCs/>
          <w:kern w:val="0"/>
          <w:szCs w:val="21"/>
        </w:rPr>
        <w:t>2</w:t>
      </w:r>
      <w:r w:rsidR="006F065C" w:rsidRPr="00E73454">
        <w:rPr>
          <w:rFonts w:hint="eastAsia"/>
          <w:b/>
          <w:bCs/>
          <w:kern w:val="0"/>
          <w:szCs w:val="21"/>
        </w:rPr>
        <w:t xml:space="preserve"> </w:t>
      </w:r>
      <w:r w:rsidR="006F065C" w:rsidRPr="00E73454">
        <w:rPr>
          <w:rFonts w:hint="eastAsia"/>
          <w:b/>
          <w:bCs/>
          <w:kern w:val="0"/>
          <w:szCs w:val="21"/>
        </w:rPr>
        <w:t>执行时间</w:t>
      </w:r>
    </w:p>
    <w:p w:rsidR="00E045D4" w:rsidRDefault="006F065C" w:rsidP="003B4F86">
      <w:pPr>
        <w:widowControl/>
        <w:spacing w:line="360" w:lineRule="atLeas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2020</w:t>
      </w:r>
      <w:r w:rsidRPr="00E73454">
        <w:rPr>
          <w:rFonts w:hint="eastAsia"/>
          <w:szCs w:val="21"/>
        </w:rPr>
        <w:t>年</w:t>
      </w:r>
      <w:r w:rsidRPr="00E73454">
        <w:rPr>
          <w:rFonts w:hint="eastAsia"/>
          <w:szCs w:val="21"/>
        </w:rPr>
        <w:t>1</w:t>
      </w:r>
      <w:r w:rsidRPr="00E73454">
        <w:rPr>
          <w:rFonts w:hint="eastAsia"/>
          <w:szCs w:val="21"/>
        </w:rPr>
        <w:t>月至</w:t>
      </w:r>
      <w:r w:rsidRPr="00E73454">
        <w:rPr>
          <w:rFonts w:hint="eastAsia"/>
          <w:szCs w:val="21"/>
        </w:rPr>
        <w:t>2021</w:t>
      </w:r>
      <w:r w:rsidRPr="00E73454">
        <w:rPr>
          <w:rFonts w:hint="eastAsia"/>
          <w:szCs w:val="21"/>
        </w:rPr>
        <w:t>年</w:t>
      </w:r>
      <w:r w:rsidRPr="00E73454">
        <w:rPr>
          <w:rFonts w:hint="eastAsia"/>
          <w:szCs w:val="21"/>
        </w:rPr>
        <w:t>12</w:t>
      </w:r>
      <w:r w:rsidRPr="00E73454">
        <w:rPr>
          <w:rFonts w:hint="eastAsia"/>
          <w:szCs w:val="21"/>
        </w:rPr>
        <w:t>月。</w:t>
      </w:r>
    </w:p>
    <w:p w:rsidR="006F065C" w:rsidRPr="00E73454" w:rsidRDefault="00372782" w:rsidP="007B7B9C">
      <w:pPr>
        <w:spacing w:line="360" w:lineRule="exact"/>
        <w:outlineLvl w:val="0"/>
        <w:rPr>
          <w:szCs w:val="21"/>
        </w:rPr>
      </w:pPr>
      <w:r>
        <w:rPr>
          <w:rFonts w:hint="eastAsia"/>
          <w:b/>
          <w:szCs w:val="21"/>
        </w:rPr>
        <w:t>3</w:t>
      </w:r>
      <w:r w:rsidR="006F065C" w:rsidRPr="00E73454">
        <w:rPr>
          <w:rFonts w:hint="eastAsia"/>
          <w:b/>
          <w:szCs w:val="21"/>
        </w:rPr>
        <w:t xml:space="preserve"> </w:t>
      </w:r>
      <w:r w:rsidR="006F065C" w:rsidRPr="00E73454">
        <w:rPr>
          <w:rFonts w:hint="eastAsia"/>
          <w:b/>
          <w:szCs w:val="21"/>
        </w:rPr>
        <w:t>拟资助直接费用</w:t>
      </w:r>
    </w:p>
    <w:p w:rsidR="006F065C" w:rsidRPr="00E73454" w:rsidRDefault="006F065C" w:rsidP="003B4F86">
      <w:pPr>
        <w:spacing w:line="360" w:lineRule="exac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拟资助直接费用</w:t>
      </w:r>
      <w:r w:rsidRPr="00E73454">
        <w:rPr>
          <w:rFonts w:hint="eastAsia"/>
          <w:szCs w:val="21"/>
        </w:rPr>
        <w:t>1</w:t>
      </w:r>
      <w:r w:rsidRPr="00E73454">
        <w:rPr>
          <w:szCs w:val="21"/>
        </w:rPr>
        <w:t>00</w:t>
      </w:r>
      <w:r w:rsidRPr="00E73454">
        <w:rPr>
          <w:rFonts w:hint="eastAsia"/>
          <w:szCs w:val="21"/>
        </w:rPr>
        <w:t>万元。</w:t>
      </w:r>
    </w:p>
    <w:p w:rsidR="006F065C" w:rsidRPr="00E73454" w:rsidRDefault="00372782" w:rsidP="007B7B9C">
      <w:pPr>
        <w:spacing w:line="360" w:lineRule="exac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4</w:t>
      </w:r>
      <w:r w:rsidR="006F065C" w:rsidRPr="00E73454">
        <w:rPr>
          <w:rFonts w:hint="eastAsia"/>
          <w:b/>
          <w:szCs w:val="21"/>
        </w:rPr>
        <w:t xml:space="preserve"> </w:t>
      </w:r>
      <w:r w:rsidR="006F065C" w:rsidRPr="00E73454">
        <w:rPr>
          <w:rFonts w:hint="eastAsia"/>
          <w:b/>
          <w:szCs w:val="21"/>
        </w:rPr>
        <w:t>申请项目名称</w:t>
      </w:r>
    </w:p>
    <w:p w:rsidR="00E045D4" w:rsidRDefault="006F065C" w:rsidP="003B4F86">
      <w:pPr>
        <w:spacing w:line="360" w:lineRule="exact"/>
        <w:ind w:firstLineChars="200" w:firstLine="420"/>
        <w:rPr>
          <w:iCs/>
          <w:szCs w:val="21"/>
        </w:rPr>
      </w:pPr>
      <w:r w:rsidRPr="00E73454">
        <w:rPr>
          <w:rFonts w:hint="eastAsia"/>
          <w:szCs w:val="21"/>
        </w:rPr>
        <w:t>申请项目的名称</w:t>
      </w:r>
      <w:r w:rsidR="00372782">
        <w:rPr>
          <w:rFonts w:hint="eastAsia"/>
          <w:szCs w:val="21"/>
        </w:rPr>
        <w:t>应为</w:t>
      </w:r>
      <w:r w:rsidRPr="00E73454">
        <w:rPr>
          <w:rFonts w:hint="eastAsia"/>
          <w:szCs w:val="21"/>
        </w:rPr>
        <w:t>：共享航次计划</w:t>
      </w:r>
      <w:r w:rsidRPr="00E73454">
        <w:rPr>
          <w:szCs w:val="21"/>
        </w:rPr>
        <w:t>资料管理与共享服务</w:t>
      </w:r>
      <w:r w:rsidRPr="00E73454">
        <w:rPr>
          <w:rFonts w:hint="eastAsia"/>
          <w:szCs w:val="21"/>
        </w:rPr>
        <w:t>战略研究</w:t>
      </w:r>
      <w:r w:rsidR="00372782">
        <w:rPr>
          <w:rFonts w:hint="eastAsia"/>
          <w:szCs w:val="21"/>
        </w:rPr>
        <w:t>。</w:t>
      </w:r>
    </w:p>
    <w:p w:rsidR="00372782" w:rsidRPr="00E73454" w:rsidRDefault="00372782" w:rsidP="00372782">
      <w:pPr>
        <w:widowControl/>
        <w:spacing w:line="360" w:lineRule="atLeast"/>
        <w:outlineLvl w:val="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5</w:t>
      </w:r>
      <w:r w:rsidRPr="00E73454">
        <w:rPr>
          <w:rFonts w:hint="eastAsia"/>
          <w:b/>
          <w:bCs/>
          <w:kern w:val="0"/>
          <w:szCs w:val="21"/>
        </w:rPr>
        <w:t xml:space="preserve"> </w:t>
      </w:r>
      <w:r w:rsidRPr="00E73454">
        <w:rPr>
          <w:rFonts w:hint="eastAsia"/>
          <w:b/>
          <w:bCs/>
          <w:kern w:val="0"/>
          <w:szCs w:val="21"/>
        </w:rPr>
        <w:t>申请条件</w:t>
      </w:r>
    </w:p>
    <w:p w:rsidR="00372782" w:rsidRPr="00E73454" w:rsidRDefault="00372782" w:rsidP="00372782">
      <w:pPr>
        <w:widowControl/>
        <w:spacing w:line="360" w:lineRule="atLeast"/>
        <w:ind w:firstLineChars="200" w:firstLine="420"/>
        <w:rPr>
          <w:szCs w:val="21"/>
        </w:rPr>
      </w:pPr>
      <w:r w:rsidRPr="00E73454">
        <w:rPr>
          <w:rFonts w:hint="eastAsia"/>
          <w:szCs w:val="21"/>
        </w:rPr>
        <w:t>申请人</w:t>
      </w:r>
      <w:r>
        <w:rPr>
          <w:rFonts w:hint="eastAsia"/>
          <w:szCs w:val="21"/>
        </w:rPr>
        <w:t>须</w:t>
      </w:r>
      <w:r w:rsidRPr="00E73454">
        <w:rPr>
          <w:rFonts w:hint="eastAsia"/>
          <w:szCs w:val="21"/>
        </w:rPr>
        <w:t>为共享航次计划指导专家组成员或资料共享服务中心相关人员</w:t>
      </w:r>
      <w:r w:rsidR="008A076A">
        <w:rPr>
          <w:rFonts w:hint="eastAsia"/>
          <w:szCs w:val="21"/>
        </w:rPr>
        <w:t>，合作研究单位不超过</w:t>
      </w:r>
      <w:r w:rsidR="008A076A">
        <w:rPr>
          <w:rFonts w:hint="eastAsia"/>
          <w:szCs w:val="21"/>
        </w:rPr>
        <w:t>2</w:t>
      </w:r>
      <w:r w:rsidR="008A076A">
        <w:rPr>
          <w:rFonts w:hint="eastAsia"/>
          <w:szCs w:val="21"/>
        </w:rPr>
        <w:t>个</w:t>
      </w:r>
      <w:r w:rsidRPr="00E73454">
        <w:rPr>
          <w:rFonts w:hint="eastAsia"/>
          <w:szCs w:val="21"/>
        </w:rPr>
        <w:t>。</w:t>
      </w:r>
    </w:p>
    <w:p w:rsidR="006F065C" w:rsidRPr="00372782" w:rsidRDefault="006F065C" w:rsidP="006F065C">
      <w:pPr>
        <w:spacing w:line="360" w:lineRule="exact"/>
        <w:rPr>
          <w:i/>
          <w:iCs/>
          <w:szCs w:val="21"/>
        </w:rPr>
      </w:pPr>
    </w:p>
    <w:p w:rsidR="006F065C" w:rsidRPr="00E73454" w:rsidRDefault="006F065C" w:rsidP="006F065C"/>
    <w:p w:rsidR="00AE13B4" w:rsidRPr="00E73454" w:rsidRDefault="00AE13B4"/>
    <w:sectPr w:rsidR="00AE13B4" w:rsidRPr="00E73454" w:rsidSect="002D45E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AA" w:rsidRDefault="006250AA" w:rsidP="00FA17BA">
      <w:r>
        <w:separator/>
      </w:r>
    </w:p>
  </w:endnote>
  <w:endnote w:type="continuationSeparator" w:id="1">
    <w:p w:rsidR="006250AA" w:rsidRDefault="006250AA" w:rsidP="00FA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E3" w:rsidRDefault="00E045D4" w:rsidP="004C2B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71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2FE3" w:rsidRDefault="006250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E3" w:rsidRDefault="00E045D4" w:rsidP="004C2B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71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15C6">
      <w:rPr>
        <w:rStyle w:val="a4"/>
        <w:noProof/>
      </w:rPr>
      <w:t>1</w:t>
    </w:r>
    <w:r>
      <w:rPr>
        <w:rStyle w:val="a4"/>
      </w:rPr>
      <w:fldChar w:fldCharType="end"/>
    </w:r>
  </w:p>
  <w:p w:rsidR="00EE2FE3" w:rsidRDefault="006250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AA" w:rsidRDefault="006250AA" w:rsidP="00FA17BA">
      <w:r>
        <w:separator/>
      </w:r>
    </w:p>
  </w:footnote>
  <w:footnote w:type="continuationSeparator" w:id="1">
    <w:p w:rsidR="006250AA" w:rsidRDefault="006250AA" w:rsidP="00FA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E34"/>
    <w:multiLevelType w:val="hybridMultilevel"/>
    <w:tmpl w:val="1A324A08"/>
    <w:lvl w:ilvl="0" w:tplc="36C45FA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65C"/>
    <w:rsid w:val="00057532"/>
    <w:rsid w:val="000E3475"/>
    <w:rsid w:val="001533FC"/>
    <w:rsid w:val="001641E7"/>
    <w:rsid w:val="002046CB"/>
    <w:rsid w:val="00261588"/>
    <w:rsid w:val="00372782"/>
    <w:rsid w:val="003A585D"/>
    <w:rsid w:val="003B4F86"/>
    <w:rsid w:val="006250AA"/>
    <w:rsid w:val="006F065C"/>
    <w:rsid w:val="007B7B9C"/>
    <w:rsid w:val="00862EBC"/>
    <w:rsid w:val="008A076A"/>
    <w:rsid w:val="00A64834"/>
    <w:rsid w:val="00A85471"/>
    <w:rsid w:val="00AE13B4"/>
    <w:rsid w:val="00C23542"/>
    <w:rsid w:val="00CB3C20"/>
    <w:rsid w:val="00D63FF9"/>
    <w:rsid w:val="00DE27B6"/>
    <w:rsid w:val="00E045D4"/>
    <w:rsid w:val="00E24DAC"/>
    <w:rsid w:val="00E315C6"/>
    <w:rsid w:val="00E73454"/>
    <w:rsid w:val="00E91EC3"/>
    <w:rsid w:val="00E97197"/>
    <w:rsid w:val="00F23426"/>
    <w:rsid w:val="00FA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F065C"/>
    <w:rPr>
      <w:sz w:val="18"/>
      <w:szCs w:val="18"/>
    </w:rPr>
  </w:style>
  <w:style w:type="paragraph" w:styleId="a3">
    <w:name w:val="footer"/>
    <w:basedOn w:val="a"/>
    <w:link w:val="Char"/>
    <w:rsid w:val="006F06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F065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065C"/>
  </w:style>
  <w:style w:type="paragraph" w:styleId="a5">
    <w:name w:val="header"/>
    <w:basedOn w:val="a"/>
    <w:link w:val="Char0"/>
    <w:uiPriority w:val="99"/>
    <w:semiHidden/>
    <w:unhideWhenUsed/>
    <w:rsid w:val="00204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046C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533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533FC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3"/>
    <w:uiPriority w:val="99"/>
    <w:semiHidden/>
    <w:unhideWhenUsed/>
    <w:rsid w:val="007B7B9C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7B7B9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lengsy</dc:creator>
  <cp:lastModifiedBy>冷疏影(lengsy)</cp:lastModifiedBy>
  <cp:revision>15</cp:revision>
  <cp:lastPrinted>2019-08-06T03:39:00Z</cp:lastPrinted>
  <dcterms:created xsi:type="dcterms:W3CDTF">2019-08-05T08:55:00Z</dcterms:created>
  <dcterms:modified xsi:type="dcterms:W3CDTF">2019-08-06T03:46:00Z</dcterms:modified>
</cp:coreProperties>
</file>