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21" w:rsidRDefault="00786621" w:rsidP="00786621">
      <w:pPr>
        <w:spacing w:line="360" w:lineRule="auto"/>
        <w:jc w:val="left"/>
        <w:rPr>
          <w:rFonts w:ascii="宋体" w:hAnsi="宋体" w:hint="eastAsia"/>
          <w:bCs/>
          <w:sz w:val="24"/>
        </w:rPr>
      </w:pPr>
      <w:r>
        <w:rPr>
          <w:rFonts w:ascii="宋体" w:hAnsi="宋体" w:hint="eastAsia"/>
          <w:bCs/>
          <w:sz w:val="24"/>
        </w:rPr>
        <w:t>附件1：</w:t>
      </w:r>
    </w:p>
    <w:p w:rsidR="00786621" w:rsidRDefault="00786621" w:rsidP="00786621">
      <w:pPr>
        <w:jc w:val="center"/>
        <w:rPr>
          <w:rFonts w:ascii="黑体" w:eastAsia="黑体" w:hint="eastAsia"/>
          <w:b/>
          <w:bCs/>
          <w:sz w:val="30"/>
        </w:rPr>
      </w:pPr>
      <w:r>
        <w:rPr>
          <w:rFonts w:ascii="黑体" w:eastAsia="黑体" w:hint="eastAsia"/>
          <w:b/>
          <w:bCs/>
          <w:sz w:val="30"/>
        </w:rPr>
        <w:t>西安市农业科技特派员推荐表</w:t>
      </w:r>
    </w:p>
    <w:p w:rsidR="00786621" w:rsidRDefault="00786621" w:rsidP="00786621">
      <w:pPr>
        <w:rPr>
          <w:rFonts w:ascii="黑体" w:eastAsia="黑体" w:hint="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1575"/>
        <w:gridCol w:w="1356"/>
        <w:gridCol w:w="1103"/>
        <w:gridCol w:w="900"/>
        <w:gridCol w:w="876"/>
        <w:gridCol w:w="519"/>
        <w:gridCol w:w="1627"/>
      </w:tblGrid>
      <w:tr w:rsidR="00786621" w:rsidTr="001B628A">
        <w:trPr>
          <w:cantSplit/>
          <w:jc w:val="center"/>
        </w:trPr>
        <w:tc>
          <w:tcPr>
            <w:tcW w:w="1485" w:type="dxa"/>
          </w:tcPr>
          <w:p w:rsidR="00786621" w:rsidRDefault="00786621" w:rsidP="001B628A">
            <w:pPr>
              <w:spacing w:line="360" w:lineRule="auto"/>
              <w:jc w:val="center"/>
              <w:rPr>
                <w:rFonts w:hint="eastAsia"/>
                <w:sz w:val="24"/>
              </w:rPr>
            </w:pPr>
            <w:r>
              <w:rPr>
                <w:rFonts w:hint="eastAsia"/>
                <w:sz w:val="24"/>
              </w:rPr>
              <w:t>姓</w:t>
            </w:r>
            <w:r>
              <w:rPr>
                <w:rFonts w:hint="eastAsia"/>
                <w:sz w:val="24"/>
              </w:rPr>
              <w:t xml:space="preserve">    </w:t>
            </w:r>
            <w:r>
              <w:rPr>
                <w:rFonts w:hint="eastAsia"/>
                <w:sz w:val="24"/>
              </w:rPr>
              <w:t>名</w:t>
            </w:r>
          </w:p>
        </w:tc>
        <w:tc>
          <w:tcPr>
            <w:tcW w:w="1575" w:type="dxa"/>
          </w:tcPr>
          <w:p w:rsidR="00786621" w:rsidRDefault="00786621" w:rsidP="001B628A">
            <w:pPr>
              <w:spacing w:line="360" w:lineRule="auto"/>
              <w:jc w:val="center"/>
              <w:rPr>
                <w:rFonts w:hint="eastAsia"/>
                <w:sz w:val="24"/>
              </w:rPr>
            </w:pPr>
          </w:p>
        </w:tc>
        <w:tc>
          <w:tcPr>
            <w:tcW w:w="1356" w:type="dxa"/>
          </w:tcPr>
          <w:p w:rsidR="00786621" w:rsidRDefault="00786621" w:rsidP="001B628A">
            <w:pPr>
              <w:spacing w:line="360" w:lineRule="auto"/>
              <w:jc w:val="center"/>
              <w:rPr>
                <w:sz w:val="24"/>
              </w:rPr>
            </w:pPr>
            <w:r>
              <w:rPr>
                <w:rFonts w:hint="eastAsia"/>
                <w:sz w:val="24"/>
              </w:rPr>
              <w:t>性</w:t>
            </w:r>
            <w:r>
              <w:rPr>
                <w:rFonts w:hint="eastAsia"/>
                <w:sz w:val="24"/>
              </w:rPr>
              <w:t xml:space="preserve">    </w:t>
            </w:r>
            <w:r>
              <w:rPr>
                <w:rFonts w:hint="eastAsia"/>
                <w:sz w:val="24"/>
              </w:rPr>
              <w:t>别</w:t>
            </w:r>
          </w:p>
        </w:tc>
        <w:tc>
          <w:tcPr>
            <w:tcW w:w="1103" w:type="dxa"/>
          </w:tcPr>
          <w:p w:rsidR="00786621" w:rsidRDefault="00786621" w:rsidP="001B628A">
            <w:pPr>
              <w:spacing w:line="360" w:lineRule="auto"/>
              <w:jc w:val="center"/>
              <w:rPr>
                <w:rFonts w:hint="eastAsia"/>
                <w:sz w:val="24"/>
              </w:rPr>
            </w:pPr>
          </w:p>
        </w:tc>
        <w:tc>
          <w:tcPr>
            <w:tcW w:w="900" w:type="dxa"/>
          </w:tcPr>
          <w:p w:rsidR="00786621" w:rsidRDefault="00786621" w:rsidP="001B628A">
            <w:pPr>
              <w:spacing w:line="360" w:lineRule="auto"/>
              <w:jc w:val="center"/>
              <w:rPr>
                <w:rFonts w:hint="eastAsia"/>
                <w:sz w:val="24"/>
              </w:rPr>
            </w:pPr>
            <w:r>
              <w:rPr>
                <w:rFonts w:hint="eastAsia"/>
                <w:sz w:val="24"/>
              </w:rPr>
              <w:t>民族</w:t>
            </w:r>
          </w:p>
        </w:tc>
        <w:tc>
          <w:tcPr>
            <w:tcW w:w="1395" w:type="dxa"/>
            <w:gridSpan w:val="2"/>
          </w:tcPr>
          <w:p w:rsidR="00786621" w:rsidRDefault="00786621" w:rsidP="001B628A">
            <w:pPr>
              <w:spacing w:line="360" w:lineRule="auto"/>
              <w:jc w:val="center"/>
              <w:rPr>
                <w:rFonts w:hint="eastAsia"/>
                <w:sz w:val="24"/>
              </w:rPr>
            </w:pPr>
          </w:p>
        </w:tc>
        <w:tc>
          <w:tcPr>
            <w:tcW w:w="1627" w:type="dxa"/>
            <w:vMerge w:val="restart"/>
          </w:tcPr>
          <w:p w:rsidR="00786621" w:rsidRDefault="00786621" w:rsidP="001B628A">
            <w:pPr>
              <w:spacing w:line="360" w:lineRule="auto"/>
              <w:jc w:val="center"/>
              <w:rPr>
                <w:rFonts w:hint="eastAsia"/>
                <w:sz w:val="24"/>
              </w:rPr>
            </w:pPr>
          </w:p>
          <w:p w:rsidR="00786621" w:rsidRDefault="00786621" w:rsidP="001B628A">
            <w:pPr>
              <w:spacing w:line="360" w:lineRule="auto"/>
              <w:jc w:val="center"/>
              <w:rPr>
                <w:rFonts w:hint="eastAsia"/>
                <w:sz w:val="24"/>
              </w:rPr>
            </w:pPr>
            <w:r>
              <w:rPr>
                <w:rFonts w:hint="eastAsia"/>
                <w:sz w:val="24"/>
              </w:rPr>
              <w:t>照</w:t>
            </w:r>
          </w:p>
          <w:p w:rsidR="00786621" w:rsidRDefault="00786621" w:rsidP="001B628A">
            <w:pPr>
              <w:spacing w:line="360" w:lineRule="auto"/>
              <w:jc w:val="center"/>
              <w:rPr>
                <w:rFonts w:hint="eastAsia"/>
                <w:sz w:val="24"/>
              </w:rPr>
            </w:pPr>
            <w:r>
              <w:rPr>
                <w:rFonts w:hint="eastAsia"/>
                <w:sz w:val="24"/>
              </w:rPr>
              <w:t>片</w:t>
            </w:r>
          </w:p>
        </w:tc>
      </w:tr>
      <w:tr w:rsidR="00786621" w:rsidTr="001B628A">
        <w:trPr>
          <w:cantSplit/>
          <w:jc w:val="center"/>
        </w:trPr>
        <w:tc>
          <w:tcPr>
            <w:tcW w:w="1485" w:type="dxa"/>
          </w:tcPr>
          <w:p w:rsidR="00786621" w:rsidRDefault="00786621" w:rsidP="001B628A">
            <w:pPr>
              <w:spacing w:line="360" w:lineRule="auto"/>
              <w:jc w:val="center"/>
              <w:rPr>
                <w:rFonts w:hint="eastAsia"/>
                <w:sz w:val="24"/>
              </w:rPr>
            </w:pPr>
            <w:r>
              <w:rPr>
                <w:rFonts w:hint="eastAsia"/>
                <w:sz w:val="24"/>
              </w:rPr>
              <w:t>毕业院校</w:t>
            </w:r>
          </w:p>
        </w:tc>
        <w:tc>
          <w:tcPr>
            <w:tcW w:w="1575" w:type="dxa"/>
          </w:tcPr>
          <w:p w:rsidR="00786621" w:rsidRDefault="00786621" w:rsidP="001B628A">
            <w:pPr>
              <w:spacing w:line="360" w:lineRule="auto"/>
              <w:jc w:val="center"/>
              <w:rPr>
                <w:rFonts w:hint="eastAsia"/>
                <w:sz w:val="24"/>
              </w:rPr>
            </w:pPr>
          </w:p>
        </w:tc>
        <w:tc>
          <w:tcPr>
            <w:tcW w:w="1356" w:type="dxa"/>
          </w:tcPr>
          <w:p w:rsidR="00786621" w:rsidRDefault="00786621" w:rsidP="001B628A">
            <w:pPr>
              <w:spacing w:line="360" w:lineRule="auto"/>
              <w:jc w:val="center"/>
              <w:rPr>
                <w:rFonts w:hint="eastAsia"/>
                <w:sz w:val="24"/>
              </w:rPr>
            </w:pPr>
            <w:r>
              <w:rPr>
                <w:rFonts w:hint="eastAsia"/>
                <w:sz w:val="24"/>
              </w:rPr>
              <w:t>文化程度</w:t>
            </w:r>
          </w:p>
        </w:tc>
        <w:tc>
          <w:tcPr>
            <w:tcW w:w="1103" w:type="dxa"/>
          </w:tcPr>
          <w:p w:rsidR="00786621" w:rsidRDefault="00786621" w:rsidP="001B628A">
            <w:pPr>
              <w:spacing w:line="360" w:lineRule="auto"/>
              <w:jc w:val="center"/>
              <w:rPr>
                <w:rFonts w:hint="eastAsia"/>
                <w:sz w:val="24"/>
              </w:rPr>
            </w:pPr>
          </w:p>
        </w:tc>
        <w:tc>
          <w:tcPr>
            <w:tcW w:w="900" w:type="dxa"/>
          </w:tcPr>
          <w:p w:rsidR="00786621" w:rsidRDefault="00786621" w:rsidP="001B628A">
            <w:pPr>
              <w:spacing w:line="360" w:lineRule="auto"/>
              <w:jc w:val="center"/>
              <w:rPr>
                <w:rFonts w:hint="eastAsia"/>
                <w:sz w:val="24"/>
              </w:rPr>
            </w:pPr>
            <w:r>
              <w:rPr>
                <w:rFonts w:hint="eastAsia"/>
                <w:sz w:val="24"/>
              </w:rPr>
              <w:t>专业</w:t>
            </w:r>
          </w:p>
        </w:tc>
        <w:tc>
          <w:tcPr>
            <w:tcW w:w="1395" w:type="dxa"/>
            <w:gridSpan w:val="2"/>
          </w:tcPr>
          <w:p w:rsidR="00786621" w:rsidRDefault="00786621" w:rsidP="001B628A">
            <w:pPr>
              <w:spacing w:line="360" w:lineRule="auto"/>
              <w:jc w:val="center"/>
              <w:rPr>
                <w:rFonts w:hint="eastAsia"/>
                <w:sz w:val="24"/>
              </w:rPr>
            </w:pPr>
          </w:p>
        </w:tc>
        <w:tc>
          <w:tcPr>
            <w:tcW w:w="1627" w:type="dxa"/>
            <w:vMerge/>
          </w:tcPr>
          <w:p w:rsidR="00786621" w:rsidRDefault="00786621" w:rsidP="001B628A">
            <w:pPr>
              <w:spacing w:line="360" w:lineRule="auto"/>
              <w:jc w:val="center"/>
              <w:rPr>
                <w:rFonts w:hint="eastAsia"/>
                <w:sz w:val="24"/>
              </w:rPr>
            </w:pPr>
          </w:p>
        </w:tc>
      </w:tr>
      <w:tr w:rsidR="00786621" w:rsidTr="001B628A">
        <w:trPr>
          <w:jc w:val="center"/>
        </w:trPr>
        <w:tc>
          <w:tcPr>
            <w:tcW w:w="1485" w:type="dxa"/>
          </w:tcPr>
          <w:p w:rsidR="00786621" w:rsidRDefault="00786621" w:rsidP="001B628A">
            <w:pPr>
              <w:spacing w:line="360" w:lineRule="auto"/>
              <w:jc w:val="center"/>
              <w:rPr>
                <w:rFonts w:hint="eastAsia"/>
                <w:sz w:val="24"/>
              </w:rPr>
            </w:pPr>
            <w:r>
              <w:rPr>
                <w:rFonts w:hint="eastAsia"/>
                <w:sz w:val="24"/>
              </w:rPr>
              <w:t>身份证号</w:t>
            </w:r>
          </w:p>
        </w:tc>
        <w:tc>
          <w:tcPr>
            <w:tcW w:w="2931" w:type="dxa"/>
            <w:gridSpan w:val="2"/>
          </w:tcPr>
          <w:p w:rsidR="00786621" w:rsidRDefault="00786621" w:rsidP="001B628A">
            <w:pPr>
              <w:spacing w:line="360" w:lineRule="auto"/>
              <w:jc w:val="center"/>
              <w:rPr>
                <w:rFonts w:hint="eastAsia"/>
                <w:sz w:val="24"/>
              </w:rPr>
            </w:pPr>
          </w:p>
        </w:tc>
        <w:tc>
          <w:tcPr>
            <w:tcW w:w="2003" w:type="dxa"/>
            <w:gridSpan w:val="2"/>
          </w:tcPr>
          <w:p w:rsidR="00786621" w:rsidRDefault="00786621" w:rsidP="001B628A">
            <w:pPr>
              <w:spacing w:line="360" w:lineRule="auto"/>
              <w:jc w:val="center"/>
              <w:rPr>
                <w:rFonts w:hint="eastAsia"/>
                <w:sz w:val="24"/>
              </w:rPr>
            </w:pPr>
            <w:r>
              <w:rPr>
                <w:rFonts w:hint="eastAsia"/>
                <w:sz w:val="24"/>
              </w:rPr>
              <w:t>职称</w:t>
            </w:r>
            <w:r>
              <w:rPr>
                <w:rFonts w:hint="eastAsia"/>
                <w:sz w:val="24"/>
              </w:rPr>
              <w:t>/</w:t>
            </w:r>
            <w:r>
              <w:rPr>
                <w:rFonts w:hint="eastAsia"/>
                <w:sz w:val="24"/>
              </w:rPr>
              <w:t>职务</w:t>
            </w:r>
          </w:p>
        </w:tc>
        <w:tc>
          <w:tcPr>
            <w:tcW w:w="1395" w:type="dxa"/>
            <w:gridSpan w:val="2"/>
          </w:tcPr>
          <w:p w:rsidR="00786621" w:rsidRDefault="00786621" w:rsidP="001B628A">
            <w:pPr>
              <w:spacing w:line="360" w:lineRule="auto"/>
              <w:jc w:val="center"/>
              <w:rPr>
                <w:rFonts w:hint="eastAsia"/>
                <w:sz w:val="24"/>
              </w:rPr>
            </w:pPr>
          </w:p>
        </w:tc>
        <w:tc>
          <w:tcPr>
            <w:tcW w:w="1627" w:type="dxa"/>
            <w:vMerge/>
          </w:tcPr>
          <w:p w:rsidR="00786621" w:rsidRDefault="00786621" w:rsidP="001B628A">
            <w:pPr>
              <w:spacing w:line="360" w:lineRule="auto"/>
              <w:jc w:val="center"/>
              <w:rPr>
                <w:rFonts w:hint="eastAsia"/>
                <w:sz w:val="24"/>
              </w:rPr>
            </w:pPr>
          </w:p>
        </w:tc>
      </w:tr>
      <w:tr w:rsidR="00786621" w:rsidTr="001B628A">
        <w:trPr>
          <w:jc w:val="center"/>
        </w:trPr>
        <w:tc>
          <w:tcPr>
            <w:tcW w:w="1485" w:type="dxa"/>
          </w:tcPr>
          <w:p w:rsidR="00786621" w:rsidRDefault="00786621" w:rsidP="001B628A">
            <w:pPr>
              <w:spacing w:line="360" w:lineRule="auto"/>
              <w:jc w:val="center"/>
              <w:rPr>
                <w:rFonts w:hint="eastAsia"/>
                <w:sz w:val="24"/>
              </w:rPr>
            </w:pPr>
            <w:r>
              <w:rPr>
                <w:rFonts w:hint="eastAsia"/>
                <w:sz w:val="24"/>
              </w:rPr>
              <w:t>工作单位</w:t>
            </w:r>
          </w:p>
        </w:tc>
        <w:tc>
          <w:tcPr>
            <w:tcW w:w="2931" w:type="dxa"/>
            <w:gridSpan w:val="2"/>
          </w:tcPr>
          <w:p w:rsidR="00786621" w:rsidRDefault="00786621" w:rsidP="001B628A">
            <w:pPr>
              <w:spacing w:line="360" w:lineRule="auto"/>
              <w:jc w:val="center"/>
              <w:rPr>
                <w:rFonts w:hint="eastAsia"/>
                <w:sz w:val="24"/>
              </w:rPr>
            </w:pPr>
          </w:p>
        </w:tc>
        <w:tc>
          <w:tcPr>
            <w:tcW w:w="2003" w:type="dxa"/>
            <w:gridSpan w:val="2"/>
          </w:tcPr>
          <w:p w:rsidR="00786621" w:rsidRDefault="00786621" w:rsidP="001B628A">
            <w:pPr>
              <w:spacing w:line="360" w:lineRule="auto"/>
              <w:jc w:val="center"/>
              <w:rPr>
                <w:rFonts w:hint="eastAsia"/>
                <w:sz w:val="24"/>
              </w:rPr>
            </w:pPr>
            <w:r>
              <w:rPr>
                <w:rFonts w:hint="eastAsia"/>
                <w:sz w:val="24"/>
              </w:rPr>
              <w:t>邮编</w:t>
            </w:r>
          </w:p>
        </w:tc>
        <w:tc>
          <w:tcPr>
            <w:tcW w:w="1395" w:type="dxa"/>
            <w:gridSpan w:val="2"/>
          </w:tcPr>
          <w:p w:rsidR="00786621" w:rsidRDefault="00786621" w:rsidP="001B628A">
            <w:pPr>
              <w:spacing w:line="360" w:lineRule="auto"/>
              <w:jc w:val="center"/>
              <w:rPr>
                <w:rFonts w:hint="eastAsia"/>
                <w:sz w:val="24"/>
              </w:rPr>
            </w:pPr>
          </w:p>
        </w:tc>
        <w:tc>
          <w:tcPr>
            <w:tcW w:w="1627" w:type="dxa"/>
            <w:vMerge/>
          </w:tcPr>
          <w:p w:rsidR="00786621" w:rsidRDefault="00786621" w:rsidP="001B628A">
            <w:pPr>
              <w:spacing w:line="360" w:lineRule="auto"/>
              <w:jc w:val="center"/>
              <w:rPr>
                <w:rFonts w:hint="eastAsia"/>
                <w:sz w:val="24"/>
              </w:rPr>
            </w:pPr>
          </w:p>
        </w:tc>
      </w:tr>
      <w:tr w:rsidR="00786621" w:rsidTr="001B628A">
        <w:trPr>
          <w:jc w:val="center"/>
        </w:trPr>
        <w:tc>
          <w:tcPr>
            <w:tcW w:w="1485" w:type="dxa"/>
          </w:tcPr>
          <w:p w:rsidR="00786621" w:rsidRDefault="00786621" w:rsidP="001B628A">
            <w:pPr>
              <w:spacing w:line="360" w:lineRule="auto"/>
              <w:jc w:val="center"/>
              <w:rPr>
                <w:rFonts w:hint="eastAsia"/>
                <w:sz w:val="24"/>
              </w:rPr>
            </w:pPr>
            <w:r>
              <w:rPr>
                <w:rFonts w:hint="eastAsia"/>
                <w:sz w:val="24"/>
              </w:rPr>
              <w:t>通信地址</w:t>
            </w:r>
          </w:p>
        </w:tc>
        <w:tc>
          <w:tcPr>
            <w:tcW w:w="7956" w:type="dxa"/>
            <w:gridSpan w:val="7"/>
          </w:tcPr>
          <w:p w:rsidR="00786621" w:rsidRDefault="00786621" w:rsidP="001B628A">
            <w:pPr>
              <w:spacing w:line="360" w:lineRule="auto"/>
              <w:rPr>
                <w:rFonts w:hint="eastAsia"/>
                <w:sz w:val="24"/>
              </w:rPr>
            </w:pPr>
          </w:p>
        </w:tc>
      </w:tr>
      <w:tr w:rsidR="00786621" w:rsidTr="001B628A">
        <w:trPr>
          <w:jc w:val="center"/>
        </w:trPr>
        <w:tc>
          <w:tcPr>
            <w:tcW w:w="1485" w:type="dxa"/>
          </w:tcPr>
          <w:p w:rsidR="00786621" w:rsidRDefault="00786621" w:rsidP="001B628A">
            <w:pPr>
              <w:spacing w:line="360" w:lineRule="auto"/>
              <w:jc w:val="center"/>
              <w:rPr>
                <w:rFonts w:hint="eastAsia"/>
                <w:sz w:val="24"/>
              </w:rPr>
            </w:pPr>
            <w:r>
              <w:rPr>
                <w:rFonts w:hint="eastAsia"/>
                <w:sz w:val="24"/>
              </w:rPr>
              <w:t>固定电话</w:t>
            </w:r>
          </w:p>
        </w:tc>
        <w:tc>
          <w:tcPr>
            <w:tcW w:w="1575" w:type="dxa"/>
          </w:tcPr>
          <w:p w:rsidR="00786621" w:rsidRDefault="00786621" w:rsidP="001B628A">
            <w:pPr>
              <w:spacing w:line="360" w:lineRule="auto"/>
              <w:jc w:val="center"/>
              <w:rPr>
                <w:rFonts w:hint="eastAsia"/>
                <w:sz w:val="24"/>
              </w:rPr>
            </w:pPr>
          </w:p>
        </w:tc>
        <w:tc>
          <w:tcPr>
            <w:tcW w:w="1356" w:type="dxa"/>
          </w:tcPr>
          <w:p w:rsidR="00786621" w:rsidRDefault="00786621" w:rsidP="001B628A">
            <w:pPr>
              <w:spacing w:line="360" w:lineRule="auto"/>
              <w:jc w:val="center"/>
              <w:rPr>
                <w:rFonts w:hint="eastAsia"/>
                <w:sz w:val="24"/>
              </w:rPr>
            </w:pPr>
            <w:r>
              <w:rPr>
                <w:rFonts w:hint="eastAsia"/>
                <w:sz w:val="24"/>
              </w:rPr>
              <w:t>手</w:t>
            </w:r>
            <w:r>
              <w:rPr>
                <w:rFonts w:hint="eastAsia"/>
                <w:sz w:val="24"/>
              </w:rPr>
              <w:t xml:space="preserve">    </w:t>
            </w:r>
            <w:r>
              <w:rPr>
                <w:rFonts w:hint="eastAsia"/>
                <w:sz w:val="24"/>
              </w:rPr>
              <w:t>机</w:t>
            </w:r>
          </w:p>
        </w:tc>
        <w:tc>
          <w:tcPr>
            <w:tcW w:w="2003" w:type="dxa"/>
            <w:gridSpan w:val="2"/>
          </w:tcPr>
          <w:p w:rsidR="00786621" w:rsidRDefault="00786621" w:rsidP="001B628A">
            <w:pPr>
              <w:spacing w:line="360" w:lineRule="auto"/>
              <w:jc w:val="center"/>
              <w:rPr>
                <w:rFonts w:hint="eastAsia"/>
                <w:sz w:val="24"/>
              </w:rPr>
            </w:pPr>
          </w:p>
        </w:tc>
        <w:tc>
          <w:tcPr>
            <w:tcW w:w="876" w:type="dxa"/>
          </w:tcPr>
          <w:p w:rsidR="00786621" w:rsidRDefault="00786621" w:rsidP="001B628A">
            <w:pPr>
              <w:spacing w:line="360" w:lineRule="auto"/>
              <w:jc w:val="center"/>
              <w:rPr>
                <w:rFonts w:hint="eastAsia"/>
                <w:sz w:val="24"/>
              </w:rPr>
            </w:pPr>
            <w:r>
              <w:rPr>
                <w:rFonts w:hint="eastAsia"/>
                <w:sz w:val="24"/>
              </w:rPr>
              <w:t>邮箱</w:t>
            </w:r>
          </w:p>
        </w:tc>
        <w:tc>
          <w:tcPr>
            <w:tcW w:w="2146" w:type="dxa"/>
            <w:gridSpan w:val="2"/>
          </w:tcPr>
          <w:p w:rsidR="00786621" w:rsidRDefault="00786621" w:rsidP="001B628A">
            <w:pPr>
              <w:spacing w:line="360" w:lineRule="auto"/>
              <w:jc w:val="center"/>
              <w:rPr>
                <w:rFonts w:hint="eastAsia"/>
                <w:sz w:val="24"/>
              </w:rPr>
            </w:pPr>
          </w:p>
        </w:tc>
      </w:tr>
      <w:tr w:rsidR="00786621" w:rsidTr="001B628A">
        <w:trPr>
          <w:trHeight w:val="1315"/>
          <w:jc w:val="center"/>
        </w:trPr>
        <w:tc>
          <w:tcPr>
            <w:tcW w:w="1485" w:type="dxa"/>
            <w:vAlign w:val="center"/>
          </w:tcPr>
          <w:p w:rsidR="00786621" w:rsidRDefault="00786621" w:rsidP="001B628A">
            <w:pPr>
              <w:jc w:val="center"/>
              <w:rPr>
                <w:rFonts w:hint="eastAsia"/>
                <w:sz w:val="24"/>
              </w:rPr>
            </w:pPr>
            <w:r>
              <w:rPr>
                <w:rFonts w:hint="eastAsia"/>
                <w:sz w:val="24"/>
              </w:rPr>
              <w:t>擅长专业</w:t>
            </w:r>
          </w:p>
          <w:p w:rsidR="00786621" w:rsidRDefault="00786621" w:rsidP="001B628A">
            <w:pPr>
              <w:jc w:val="center"/>
              <w:rPr>
                <w:rFonts w:hint="eastAsia"/>
                <w:sz w:val="24"/>
              </w:rPr>
            </w:pPr>
            <w:r>
              <w:rPr>
                <w:rFonts w:hint="eastAsia"/>
                <w:sz w:val="24"/>
              </w:rPr>
              <w:t>领域及</w:t>
            </w:r>
          </w:p>
          <w:p w:rsidR="00786621" w:rsidRDefault="00786621" w:rsidP="001B628A">
            <w:pPr>
              <w:jc w:val="center"/>
              <w:rPr>
                <w:rFonts w:hint="eastAsia"/>
                <w:sz w:val="24"/>
              </w:rPr>
            </w:pPr>
            <w:r>
              <w:rPr>
                <w:rFonts w:hint="eastAsia"/>
                <w:sz w:val="24"/>
              </w:rPr>
              <w:t>获奖情况</w:t>
            </w:r>
          </w:p>
        </w:tc>
        <w:tc>
          <w:tcPr>
            <w:tcW w:w="7956" w:type="dxa"/>
            <w:gridSpan w:val="7"/>
            <w:vAlign w:val="center"/>
          </w:tcPr>
          <w:p w:rsidR="00786621" w:rsidRDefault="00786621" w:rsidP="001B628A">
            <w:pPr>
              <w:spacing w:line="360" w:lineRule="auto"/>
              <w:rPr>
                <w:rFonts w:hint="eastAsia"/>
                <w:sz w:val="24"/>
              </w:rPr>
            </w:pPr>
          </w:p>
          <w:p w:rsidR="00786621" w:rsidRDefault="00786621" w:rsidP="001B628A">
            <w:pPr>
              <w:spacing w:line="360" w:lineRule="auto"/>
              <w:rPr>
                <w:rFonts w:hint="eastAsia"/>
                <w:sz w:val="24"/>
              </w:rPr>
            </w:pPr>
          </w:p>
          <w:p w:rsidR="00786621" w:rsidRDefault="00786621" w:rsidP="001B628A">
            <w:pPr>
              <w:spacing w:line="360" w:lineRule="auto"/>
              <w:rPr>
                <w:rFonts w:hint="eastAsia"/>
                <w:sz w:val="24"/>
              </w:rPr>
            </w:pPr>
          </w:p>
          <w:p w:rsidR="00786621" w:rsidRDefault="00786621" w:rsidP="001B628A">
            <w:pPr>
              <w:spacing w:line="360" w:lineRule="auto"/>
              <w:rPr>
                <w:rFonts w:hint="eastAsia"/>
                <w:sz w:val="24"/>
              </w:rPr>
            </w:pPr>
          </w:p>
        </w:tc>
      </w:tr>
      <w:tr w:rsidR="00786621" w:rsidTr="001B628A">
        <w:trPr>
          <w:cantSplit/>
          <w:trHeight w:val="851"/>
          <w:jc w:val="center"/>
        </w:trPr>
        <w:tc>
          <w:tcPr>
            <w:tcW w:w="1485" w:type="dxa"/>
            <w:vAlign w:val="center"/>
          </w:tcPr>
          <w:p w:rsidR="00786621" w:rsidRDefault="00786621" w:rsidP="001B628A">
            <w:pPr>
              <w:jc w:val="center"/>
              <w:rPr>
                <w:rFonts w:hint="eastAsia"/>
                <w:sz w:val="24"/>
              </w:rPr>
            </w:pPr>
            <w:r>
              <w:rPr>
                <w:rFonts w:hint="eastAsia"/>
                <w:sz w:val="24"/>
              </w:rPr>
              <w:t>拟服务产业及单位（或区县）</w:t>
            </w:r>
          </w:p>
        </w:tc>
        <w:tc>
          <w:tcPr>
            <w:tcW w:w="7956" w:type="dxa"/>
            <w:gridSpan w:val="7"/>
            <w:vAlign w:val="center"/>
          </w:tcPr>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tc>
      </w:tr>
      <w:tr w:rsidR="00786621" w:rsidTr="001B628A">
        <w:trPr>
          <w:cantSplit/>
          <w:jc w:val="center"/>
        </w:trPr>
        <w:tc>
          <w:tcPr>
            <w:tcW w:w="1485" w:type="dxa"/>
            <w:vAlign w:val="center"/>
          </w:tcPr>
          <w:p w:rsidR="00786621" w:rsidRDefault="00786621" w:rsidP="001B628A">
            <w:pPr>
              <w:jc w:val="center"/>
              <w:rPr>
                <w:rFonts w:hint="eastAsia"/>
                <w:sz w:val="24"/>
              </w:rPr>
            </w:pPr>
            <w:r>
              <w:rPr>
                <w:rFonts w:hint="eastAsia"/>
                <w:sz w:val="24"/>
              </w:rPr>
              <w:t>推荐</w:t>
            </w:r>
          </w:p>
          <w:p w:rsidR="00786621" w:rsidRDefault="00786621" w:rsidP="001B628A">
            <w:pPr>
              <w:jc w:val="center"/>
              <w:rPr>
                <w:rFonts w:hint="eastAsia"/>
                <w:sz w:val="24"/>
              </w:rPr>
            </w:pPr>
            <w:r>
              <w:rPr>
                <w:rFonts w:hint="eastAsia"/>
                <w:sz w:val="24"/>
              </w:rPr>
              <w:t>单位</w:t>
            </w:r>
          </w:p>
          <w:p w:rsidR="00786621" w:rsidRDefault="00786621" w:rsidP="001B628A">
            <w:pPr>
              <w:jc w:val="center"/>
              <w:rPr>
                <w:rFonts w:hint="eastAsia"/>
                <w:sz w:val="24"/>
              </w:rPr>
            </w:pPr>
            <w:r>
              <w:rPr>
                <w:rFonts w:hint="eastAsia"/>
                <w:sz w:val="24"/>
              </w:rPr>
              <w:t>意见</w:t>
            </w:r>
          </w:p>
        </w:tc>
        <w:tc>
          <w:tcPr>
            <w:tcW w:w="7956" w:type="dxa"/>
            <w:gridSpan w:val="7"/>
          </w:tcPr>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rPr>
                <w:rFonts w:hint="eastAsia"/>
                <w:sz w:val="24"/>
              </w:rPr>
            </w:pPr>
          </w:p>
          <w:p w:rsidR="00786621" w:rsidRDefault="00786621" w:rsidP="001B628A">
            <w:pPr>
              <w:wordWrap w:val="0"/>
              <w:jc w:val="right"/>
              <w:rPr>
                <w:rFonts w:hint="eastAsia"/>
                <w:sz w:val="24"/>
              </w:rPr>
            </w:pPr>
            <w:r>
              <w:rPr>
                <w:rFonts w:hint="eastAsia"/>
                <w:sz w:val="24"/>
              </w:rPr>
              <w:t>（盖章）</w:t>
            </w:r>
            <w:r>
              <w:rPr>
                <w:rFonts w:hint="eastAsia"/>
                <w:sz w:val="24"/>
              </w:rPr>
              <w:t xml:space="preserve">   </w:t>
            </w:r>
          </w:p>
          <w:p w:rsidR="00786621" w:rsidRDefault="00786621" w:rsidP="001B628A">
            <w:pPr>
              <w:wordWrap w:val="0"/>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86621" w:rsidRDefault="00786621" w:rsidP="001B628A">
            <w:pPr>
              <w:jc w:val="right"/>
              <w:rPr>
                <w:rFonts w:hint="eastAsia"/>
                <w:sz w:val="24"/>
              </w:rPr>
            </w:pPr>
          </w:p>
        </w:tc>
      </w:tr>
    </w:tbl>
    <w:p w:rsidR="00786621" w:rsidRDefault="00786621" w:rsidP="00786621">
      <w:pPr>
        <w:rPr>
          <w:rFonts w:hint="eastAsia"/>
          <w:szCs w:val="21"/>
        </w:rPr>
      </w:pPr>
      <w:r>
        <w:rPr>
          <w:rFonts w:hint="eastAsia"/>
          <w:szCs w:val="21"/>
        </w:rPr>
        <w:t>注：</w:t>
      </w:r>
      <w:r>
        <w:rPr>
          <w:rFonts w:hint="eastAsia"/>
          <w:szCs w:val="21"/>
        </w:rPr>
        <w:t>1</w:t>
      </w:r>
      <w:r>
        <w:rPr>
          <w:rFonts w:hint="eastAsia"/>
          <w:szCs w:val="21"/>
        </w:rPr>
        <w:t>、“工作单位”指科技特派员所在的工作单位，如果是乡土人才填写户籍所在乡、村名称。</w:t>
      </w:r>
    </w:p>
    <w:p w:rsidR="00786621" w:rsidRDefault="00786621" w:rsidP="00786621">
      <w:pPr>
        <w:ind w:firstLineChars="200" w:firstLine="420"/>
        <w:rPr>
          <w:rFonts w:hint="eastAsia"/>
          <w:szCs w:val="21"/>
        </w:rPr>
      </w:pPr>
      <w:r>
        <w:rPr>
          <w:rFonts w:hint="eastAsia"/>
          <w:szCs w:val="21"/>
        </w:rPr>
        <w:t>2</w:t>
      </w:r>
      <w:r>
        <w:rPr>
          <w:rFonts w:hint="eastAsia"/>
          <w:szCs w:val="21"/>
        </w:rPr>
        <w:t>、“服务产业”所填选项包括：种植业、畜牧业、林业、水产业、农产品贮藏加工业、其他（注明具体内容）。</w:t>
      </w:r>
    </w:p>
    <w:p w:rsidR="00786621" w:rsidRDefault="00786621" w:rsidP="00786621">
      <w:pPr>
        <w:ind w:firstLineChars="200" w:firstLine="420"/>
        <w:rPr>
          <w:rFonts w:hint="eastAsia"/>
          <w:szCs w:val="21"/>
        </w:rPr>
      </w:pPr>
      <w:r>
        <w:rPr>
          <w:rFonts w:hint="eastAsia"/>
          <w:szCs w:val="21"/>
        </w:rPr>
        <w:t>3</w:t>
      </w:r>
      <w:r>
        <w:rPr>
          <w:rFonts w:hint="eastAsia"/>
          <w:szCs w:val="21"/>
        </w:rPr>
        <w:t>、“服务形式”所填选项包括：创业型、有偿服务型、无偿服务型。创业型科技特派员是指通过资金入股、技术参股、技术承包等方式直接创办或领办农业企业或专业技术协会、生产示范基地的科技特派员。服务型科技特派员是指在通过有偿或无偿在基层进行专业性较强技术推广服务的科技特派员。</w:t>
      </w:r>
    </w:p>
    <w:p w:rsidR="00CB3C7F" w:rsidRPr="00786621" w:rsidRDefault="00786621" w:rsidP="00786621">
      <w:pPr>
        <w:ind w:firstLineChars="200" w:firstLine="420"/>
      </w:pPr>
      <w:r>
        <w:rPr>
          <w:rFonts w:hint="eastAsia"/>
          <w:szCs w:val="21"/>
        </w:rPr>
        <w:t>4</w:t>
      </w:r>
      <w:r>
        <w:rPr>
          <w:rFonts w:hint="eastAsia"/>
          <w:szCs w:val="21"/>
        </w:rPr>
        <w:t>、“拟服务产业及单位（区县）”请填写拟服务产业及拟与之合作的单位，如无确定单位请填写拟服务区县。</w:t>
      </w:r>
      <w:r>
        <w:rPr>
          <w:rFonts w:hint="eastAsia"/>
        </w:rPr>
        <w:t xml:space="preserve"> </w:t>
      </w:r>
    </w:p>
    <w:sectPr w:rsidR="00CB3C7F" w:rsidRPr="00786621" w:rsidSect="00CB3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6621"/>
    <w:rsid w:val="006B6BD7"/>
    <w:rsid w:val="00786621"/>
    <w:rsid w:val="00CB3C7F"/>
    <w:rsid w:val="00EE4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22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21"/>
    <w:pPr>
      <w:widowControl w:val="0"/>
      <w:spacing w:before="0" w:beforeAutospacing="0" w:after="0" w:afterAutospacing="0"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刘瑛</dc:creator>
  <cp:lastModifiedBy>刘瑛</cp:lastModifiedBy>
  <cp:revision>1</cp:revision>
  <dcterms:created xsi:type="dcterms:W3CDTF">2018-08-17T01:48:00Z</dcterms:created>
  <dcterms:modified xsi:type="dcterms:W3CDTF">2018-08-17T01:49:00Z</dcterms:modified>
</cp:coreProperties>
</file>