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A1" w:rsidRDefault="004573AF">
      <w:r>
        <w:t>附件</w:t>
      </w:r>
      <w:r>
        <w:rPr>
          <w:rFonts w:hint="eastAsia"/>
        </w:rPr>
        <w:t>1</w:t>
      </w:r>
    </w:p>
    <w:p w:rsidR="004573AF" w:rsidRDefault="004573AF" w:rsidP="004573AF">
      <w:pPr>
        <w:jc w:val="center"/>
        <w:rPr>
          <w:rFonts w:ascii="方正小标宋简体" w:eastAsia="方正小标宋简体"/>
          <w:sz w:val="28"/>
        </w:rPr>
      </w:pPr>
      <w:r w:rsidRPr="004573AF">
        <w:rPr>
          <w:rFonts w:ascii="方正小标宋简体" w:eastAsia="方正小标宋简体" w:hint="eastAsia"/>
          <w:sz w:val="28"/>
        </w:rPr>
        <w:t>中俄科技创新年活动建议表</w:t>
      </w:r>
    </w:p>
    <w:p w:rsidR="004573AF" w:rsidRPr="00960387" w:rsidRDefault="004573AF" w:rsidP="004573AF">
      <w:pPr>
        <w:jc w:val="center"/>
        <w:rPr>
          <w:rFonts w:ascii="仿宋_GB2312" w:eastAsia="仿宋_GB2312" w:hint="eastAsia"/>
          <w:sz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02"/>
        <w:gridCol w:w="1985"/>
        <w:gridCol w:w="1417"/>
        <w:gridCol w:w="1150"/>
        <w:gridCol w:w="2126"/>
        <w:gridCol w:w="3119"/>
      </w:tblGrid>
      <w:tr w:rsidR="004573AF" w:rsidRPr="00960387" w:rsidTr="00960387">
        <w:trPr>
          <w:jc w:val="center"/>
        </w:trPr>
        <w:tc>
          <w:tcPr>
            <w:tcW w:w="817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559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活动名称</w:t>
            </w:r>
          </w:p>
        </w:tc>
        <w:tc>
          <w:tcPr>
            <w:tcW w:w="1402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推荐总部</w:t>
            </w:r>
          </w:p>
        </w:tc>
        <w:tc>
          <w:tcPr>
            <w:tcW w:w="1985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中俄主办方单位</w:t>
            </w:r>
          </w:p>
        </w:tc>
        <w:tc>
          <w:tcPr>
            <w:tcW w:w="1417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时间与地点</w:t>
            </w:r>
          </w:p>
        </w:tc>
        <w:tc>
          <w:tcPr>
            <w:tcW w:w="1150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活动规模</w:t>
            </w:r>
          </w:p>
        </w:tc>
        <w:tc>
          <w:tcPr>
            <w:tcW w:w="2126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主要涉及的科技领域</w:t>
            </w:r>
          </w:p>
        </w:tc>
        <w:tc>
          <w:tcPr>
            <w:tcW w:w="3119" w:type="dxa"/>
          </w:tcPr>
          <w:p w:rsidR="004573AF" w:rsidRPr="00960387" w:rsidRDefault="004573AF" w:rsidP="004573AF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960387">
              <w:rPr>
                <w:rFonts w:ascii="仿宋_GB2312" w:eastAsia="仿宋_GB2312" w:hint="eastAsia"/>
                <w:sz w:val="22"/>
              </w:rPr>
              <w:t>主要形式及内容</w:t>
            </w:r>
          </w:p>
        </w:tc>
      </w:tr>
      <w:tr w:rsidR="004573AF" w:rsidTr="00960387">
        <w:trPr>
          <w:jc w:val="center"/>
        </w:trPr>
        <w:tc>
          <w:tcPr>
            <w:tcW w:w="817" w:type="dxa"/>
          </w:tcPr>
          <w:p w:rsidR="004573AF" w:rsidRDefault="004573AF" w:rsidP="004573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4573AF" w:rsidRDefault="004573AF" w:rsidP="004573AF">
            <w:pPr>
              <w:jc w:val="center"/>
            </w:pPr>
          </w:p>
          <w:p w:rsidR="004573AF" w:rsidRDefault="004573AF" w:rsidP="004573AF">
            <w:pPr>
              <w:jc w:val="center"/>
            </w:pPr>
          </w:p>
        </w:tc>
        <w:tc>
          <w:tcPr>
            <w:tcW w:w="1402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985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417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150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2126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3119" w:type="dxa"/>
          </w:tcPr>
          <w:p w:rsidR="004573AF" w:rsidRDefault="004573AF" w:rsidP="004573AF">
            <w:pPr>
              <w:jc w:val="center"/>
            </w:pPr>
          </w:p>
        </w:tc>
        <w:bookmarkStart w:id="0" w:name="_GoBack"/>
        <w:bookmarkEnd w:id="0"/>
      </w:tr>
      <w:tr w:rsidR="004573AF" w:rsidTr="00960387">
        <w:trPr>
          <w:jc w:val="center"/>
        </w:trPr>
        <w:tc>
          <w:tcPr>
            <w:tcW w:w="817" w:type="dxa"/>
          </w:tcPr>
          <w:p w:rsidR="004573AF" w:rsidRDefault="004573AF" w:rsidP="004573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4573AF" w:rsidRDefault="004573AF" w:rsidP="004573AF">
            <w:pPr>
              <w:jc w:val="center"/>
            </w:pPr>
          </w:p>
          <w:p w:rsidR="004573AF" w:rsidRDefault="004573AF" w:rsidP="004573AF">
            <w:pPr>
              <w:jc w:val="center"/>
            </w:pPr>
          </w:p>
        </w:tc>
        <w:tc>
          <w:tcPr>
            <w:tcW w:w="1402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985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417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150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2126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3119" w:type="dxa"/>
          </w:tcPr>
          <w:p w:rsidR="004573AF" w:rsidRDefault="004573AF" w:rsidP="004573AF">
            <w:pPr>
              <w:jc w:val="center"/>
            </w:pPr>
          </w:p>
        </w:tc>
      </w:tr>
      <w:tr w:rsidR="004573AF" w:rsidTr="00960387">
        <w:trPr>
          <w:jc w:val="center"/>
        </w:trPr>
        <w:tc>
          <w:tcPr>
            <w:tcW w:w="817" w:type="dxa"/>
          </w:tcPr>
          <w:p w:rsidR="004573AF" w:rsidRDefault="004573AF" w:rsidP="004573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4573AF" w:rsidRDefault="004573AF" w:rsidP="004573AF">
            <w:pPr>
              <w:jc w:val="center"/>
            </w:pPr>
          </w:p>
          <w:p w:rsidR="004573AF" w:rsidRDefault="004573AF" w:rsidP="004573AF">
            <w:pPr>
              <w:jc w:val="center"/>
            </w:pPr>
          </w:p>
        </w:tc>
        <w:tc>
          <w:tcPr>
            <w:tcW w:w="1402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985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417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150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2126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3119" w:type="dxa"/>
          </w:tcPr>
          <w:p w:rsidR="004573AF" w:rsidRDefault="004573AF" w:rsidP="004573AF">
            <w:pPr>
              <w:jc w:val="center"/>
            </w:pPr>
          </w:p>
        </w:tc>
      </w:tr>
      <w:tr w:rsidR="004573AF" w:rsidTr="00960387">
        <w:trPr>
          <w:jc w:val="center"/>
        </w:trPr>
        <w:tc>
          <w:tcPr>
            <w:tcW w:w="817" w:type="dxa"/>
          </w:tcPr>
          <w:p w:rsidR="004573AF" w:rsidRDefault="004573AF" w:rsidP="004573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4573AF" w:rsidRDefault="004573AF" w:rsidP="004573AF">
            <w:pPr>
              <w:jc w:val="center"/>
            </w:pPr>
          </w:p>
          <w:p w:rsidR="004573AF" w:rsidRDefault="004573AF" w:rsidP="004573AF">
            <w:pPr>
              <w:jc w:val="center"/>
            </w:pPr>
          </w:p>
        </w:tc>
        <w:tc>
          <w:tcPr>
            <w:tcW w:w="1402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985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417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150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2126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3119" w:type="dxa"/>
          </w:tcPr>
          <w:p w:rsidR="004573AF" w:rsidRDefault="004573AF" w:rsidP="004573AF">
            <w:pPr>
              <w:jc w:val="center"/>
            </w:pPr>
          </w:p>
        </w:tc>
      </w:tr>
      <w:tr w:rsidR="004573AF" w:rsidTr="00960387">
        <w:trPr>
          <w:jc w:val="center"/>
        </w:trPr>
        <w:tc>
          <w:tcPr>
            <w:tcW w:w="817" w:type="dxa"/>
          </w:tcPr>
          <w:p w:rsidR="004573AF" w:rsidRDefault="004573AF" w:rsidP="004573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4573AF" w:rsidRDefault="004573AF" w:rsidP="004573AF">
            <w:pPr>
              <w:jc w:val="center"/>
            </w:pPr>
          </w:p>
          <w:p w:rsidR="004573AF" w:rsidRDefault="004573AF" w:rsidP="004573AF">
            <w:pPr>
              <w:jc w:val="center"/>
            </w:pPr>
          </w:p>
        </w:tc>
        <w:tc>
          <w:tcPr>
            <w:tcW w:w="1402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985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417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1150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2126" w:type="dxa"/>
          </w:tcPr>
          <w:p w:rsidR="004573AF" w:rsidRDefault="004573AF" w:rsidP="004573AF">
            <w:pPr>
              <w:jc w:val="center"/>
            </w:pPr>
          </w:p>
        </w:tc>
        <w:tc>
          <w:tcPr>
            <w:tcW w:w="3119" w:type="dxa"/>
          </w:tcPr>
          <w:p w:rsidR="004573AF" w:rsidRDefault="004573AF" w:rsidP="004573AF">
            <w:pPr>
              <w:jc w:val="center"/>
            </w:pPr>
          </w:p>
        </w:tc>
      </w:tr>
    </w:tbl>
    <w:p w:rsidR="004573AF" w:rsidRDefault="004573AF"/>
    <w:sectPr w:rsidR="004573AF" w:rsidSect="004573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70"/>
    <w:rsid w:val="00377A70"/>
    <w:rsid w:val="004573AF"/>
    <w:rsid w:val="00960387"/>
    <w:rsid w:val="00A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2019-07-14T00:29:00Z</dcterms:created>
  <dcterms:modified xsi:type="dcterms:W3CDTF">2019-07-14T00:50:00Z</dcterms:modified>
</cp:coreProperties>
</file>